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C10EA28" wp14:editId="7FF3B44E">
            <wp:simplePos x="0" y="0"/>
            <wp:positionH relativeFrom="column">
              <wp:posOffset>-1158875</wp:posOffset>
            </wp:positionH>
            <wp:positionV relativeFrom="paragraph">
              <wp:posOffset>49530</wp:posOffset>
            </wp:positionV>
            <wp:extent cx="7925435" cy="5939155"/>
            <wp:effectExtent l="2540" t="0" r="1905" b="1905"/>
            <wp:wrapNone/>
            <wp:docPr id="1" name="Рисунок 1" descr="C:\Users\Otkins\Desktop\archive-2022-02-25_07-07-22\archive\2022-02-24 09-06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tkins\Desktop\archive-2022-02-25_07-07-22\archive\2022-02-24 09-06-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25435" cy="593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D7774F" w:rsidRDefault="00D7774F" w:rsidP="00A874C5">
      <w:pPr>
        <w:pStyle w:val="Default"/>
        <w:ind w:firstLine="735"/>
        <w:jc w:val="center"/>
        <w:rPr>
          <w:lang w:val="en-US"/>
        </w:rPr>
      </w:pPr>
    </w:p>
    <w:p w:rsidR="00A874C5" w:rsidRPr="00BD78A8" w:rsidRDefault="00A874C5" w:rsidP="00A874C5">
      <w:pPr>
        <w:pStyle w:val="Default"/>
        <w:ind w:firstLine="735"/>
        <w:jc w:val="center"/>
      </w:pPr>
      <w:r w:rsidRPr="00BD78A8">
        <w:lastRenderedPageBreak/>
        <w:t xml:space="preserve">Муниципальное казенное общеобразовательное </w:t>
      </w:r>
    </w:p>
    <w:p w:rsidR="00A874C5" w:rsidRDefault="00A874C5" w:rsidP="00A874C5">
      <w:pPr>
        <w:pStyle w:val="Default"/>
        <w:ind w:firstLine="735"/>
        <w:jc w:val="center"/>
      </w:pPr>
      <w:r w:rsidRPr="00BD78A8">
        <w:t>учреждение Забалуйская средняя школа</w:t>
      </w:r>
    </w:p>
    <w:p w:rsidR="00A874C5" w:rsidRDefault="00A874C5" w:rsidP="00A874C5">
      <w:pPr>
        <w:pStyle w:val="Default"/>
        <w:ind w:firstLine="735"/>
        <w:jc w:val="center"/>
      </w:pPr>
    </w:p>
    <w:p w:rsidR="00A874C5" w:rsidRPr="00BD78A8" w:rsidRDefault="00A874C5" w:rsidP="00A874C5">
      <w:pPr>
        <w:pStyle w:val="Default"/>
        <w:ind w:firstLine="735"/>
        <w:jc w:val="center"/>
      </w:pPr>
    </w:p>
    <w:p w:rsidR="00A874C5" w:rsidRPr="00BD78A8" w:rsidRDefault="00A874C5" w:rsidP="00A874C5">
      <w:pPr>
        <w:pStyle w:val="Default"/>
        <w:ind w:firstLine="735"/>
        <w:jc w:val="center"/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402"/>
      </w:tblGrid>
      <w:tr w:rsidR="00A874C5" w:rsidRPr="00BD78A8" w:rsidTr="00121BF7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4C5" w:rsidRPr="00BD78A8" w:rsidRDefault="00A874C5" w:rsidP="00A874C5">
            <w:pPr>
              <w:pStyle w:val="a5"/>
              <w:ind w:firstLine="371"/>
              <w:rPr>
                <w:rFonts w:eastAsia="Calibri" w:cs="Calibri"/>
              </w:rPr>
            </w:pPr>
            <w:r w:rsidRPr="00BD78A8">
              <w:rPr>
                <w:rFonts w:eastAsia="Calibri" w:cs="Calibri"/>
              </w:rPr>
              <w:t xml:space="preserve">Принято на педагогическом совете протокол № 1 от   </w:t>
            </w:r>
            <w:r>
              <w:rPr>
                <w:rFonts w:eastAsia="Calibri" w:cs="Calibri"/>
              </w:rPr>
              <w:t xml:space="preserve">  </w:t>
            </w:r>
            <w:r w:rsidRPr="00BD78A8">
              <w:rPr>
                <w:rFonts w:eastAsia="Calibri" w:cs="Calibri"/>
              </w:rPr>
              <w:t xml:space="preserve">            «</w:t>
            </w:r>
            <w:r>
              <w:rPr>
                <w:rFonts w:eastAsia="Calibri" w:cs="Calibri"/>
              </w:rPr>
              <w:t>27</w:t>
            </w:r>
            <w:r w:rsidRPr="00BD78A8">
              <w:rPr>
                <w:rFonts w:eastAsia="Calibri" w:cs="Calibri"/>
              </w:rPr>
              <w:t>» августа 20</w:t>
            </w:r>
            <w:r w:rsidRPr="007F620E">
              <w:rPr>
                <w:rFonts w:eastAsia="Calibri" w:cs="Calibri"/>
              </w:rPr>
              <w:t>2</w:t>
            </w:r>
            <w:r>
              <w:rPr>
                <w:rFonts w:eastAsia="Calibri" w:cs="Calibri"/>
              </w:rPr>
              <w:t>__</w:t>
            </w:r>
            <w:r w:rsidRPr="00BD78A8">
              <w:rPr>
                <w:rFonts w:eastAsia="Calibri" w:cs="Calibri"/>
              </w:rPr>
              <w:t>г.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74C5" w:rsidRPr="00BD78A8" w:rsidRDefault="00A874C5" w:rsidP="00121BF7">
            <w:pPr>
              <w:pStyle w:val="a5"/>
              <w:ind w:firstLine="370"/>
              <w:jc w:val="center"/>
              <w:rPr>
                <w:rFonts w:eastAsia="Calibri" w:cs="Calibri"/>
              </w:rPr>
            </w:pPr>
            <w:r w:rsidRPr="00BD78A8">
              <w:rPr>
                <w:rFonts w:eastAsia="Calibri" w:cs="Calibri"/>
              </w:rPr>
              <w:t>Согласовано с Зам. Директора по УВР</w:t>
            </w:r>
          </w:p>
          <w:p w:rsidR="00A874C5" w:rsidRPr="00BD78A8" w:rsidRDefault="00A874C5" w:rsidP="00121BF7">
            <w:pPr>
              <w:pStyle w:val="a5"/>
              <w:ind w:firstLine="370"/>
              <w:jc w:val="center"/>
              <w:rPr>
                <w:rFonts w:eastAsia="Calibri" w:cs="Calibri"/>
              </w:rPr>
            </w:pPr>
            <w:r w:rsidRPr="00BD78A8">
              <w:rPr>
                <w:rFonts w:eastAsia="Calibri" w:cs="Calibri"/>
              </w:rPr>
              <w:t xml:space="preserve">_____Е.Г. Давыдова </w:t>
            </w:r>
          </w:p>
          <w:p w:rsidR="00A874C5" w:rsidRPr="00BD78A8" w:rsidRDefault="00A874C5" w:rsidP="00A874C5">
            <w:pPr>
              <w:pStyle w:val="a5"/>
              <w:ind w:firstLine="370"/>
              <w:jc w:val="center"/>
              <w:rPr>
                <w:rFonts w:eastAsia="Calibri" w:cs="Calibri"/>
              </w:rPr>
            </w:pPr>
            <w:r w:rsidRPr="00BD78A8">
              <w:rPr>
                <w:rFonts w:eastAsia="Calibri" w:cs="Calibri"/>
              </w:rPr>
              <w:t>«</w:t>
            </w:r>
            <w:r>
              <w:rPr>
                <w:rFonts w:eastAsia="Calibri" w:cs="Calibri"/>
              </w:rPr>
              <w:t>30</w:t>
            </w:r>
            <w:r w:rsidRPr="00BD78A8">
              <w:rPr>
                <w:rFonts w:eastAsia="Calibri" w:cs="Calibri"/>
              </w:rPr>
              <w:t>» августа 20</w:t>
            </w:r>
            <w:r w:rsidRPr="00372B33">
              <w:rPr>
                <w:rFonts w:eastAsia="Calibri" w:cs="Calibri"/>
              </w:rPr>
              <w:t>2</w:t>
            </w:r>
            <w:r>
              <w:rPr>
                <w:rFonts w:eastAsia="Calibri" w:cs="Calibri"/>
              </w:rPr>
              <w:t>__</w:t>
            </w:r>
            <w:r w:rsidRPr="00BD78A8">
              <w:rPr>
                <w:rFonts w:eastAsia="Calibri" w:cs="Calibri"/>
              </w:rPr>
              <w:t>г</w:t>
            </w:r>
            <w:proofErr w:type="gramStart"/>
            <w:r w:rsidRPr="00BD78A8">
              <w:rPr>
                <w:rFonts w:eastAsia="Calibri" w:cs="Calibri"/>
              </w:rPr>
              <w:t>..</w:t>
            </w:r>
            <w:proofErr w:type="gramEnd"/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74C5" w:rsidRPr="00BD78A8" w:rsidRDefault="00A874C5" w:rsidP="00121BF7">
            <w:pPr>
              <w:pStyle w:val="a5"/>
              <w:ind w:firstLine="370"/>
              <w:jc w:val="center"/>
              <w:rPr>
                <w:rFonts w:eastAsia="Calibri" w:cs="Calibri"/>
              </w:rPr>
            </w:pPr>
            <w:r w:rsidRPr="00BD78A8">
              <w:rPr>
                <w:rFonts w:eastAsia="Calibri" w:cs="Calibri"/>
              </w:rPr>
              <w:t>«Утверждаю» Директор МКОУ Забалуйская СШ</w:t>
            </w:r>
          </w:p>
          <w:p w:rsidR="00A874C5" w:rsidRDefault="00A874C5" w:rsidP="00121BF7">
            <w:pPr>
              <w:pStyle w:val="a5"/>
              <w:ind w:firstLine="370"/>
              <w:jc w:val="center"/>
              <w:rPr>
                <w:rFonts w:eastAsia="Calibri" w:cs="Calibri"/>
              </w:rPr>
            </w:pPr>
            <w:r w:rsidRPr="00BD78A8">
              <w:rPr>
                <w:rFonts w:eastAsia="Calibri" w:cs="Calibri"/>
              </w:rPr>
              <w:t xml:space="preserve">_____В.А. Романова </w:t>
            </w:r>
          </w:p>
          <w:p w:rsidR="00A874C5" w:rsidRPr="00BD78A8" w:rsidRDefault="00A874C5" w:rsidP="00121BF7">
            <w:pPr>
              <w:pStyle w:val="a5"/>
              <w:ind w:firstLine="370"/>
              <w:jc w:val="center"/>
              <w:rPr>
                <w:rFonts w:eastAsia="Calibri" w:cs="Calibri"/>
              </w:rPr>
            </w:pPr>
            <w:r>
              <w:rPr>
                <w:rFonts w:eastAsia="Calibri" w:cs="Calibri"/>
              </w:rPr>
              <w:t xml:space="preserve">Приказ №  262 </w:t>
            </w:r>
            <w:proofErr w:type="gramStart"/>
            <w:r>
              <w:rPr>
                <w:rFonts w:eastAsia="Calibri" w:cs="Calibri"/>
              </w:rPr>
              <w:t>от</w:t>
            </w:r>
            <w:proofErr w:type="gramEnd"/>
          </w:p>
          <w:p w:rsidR="00A874C5" w:rsidRPr="00BD78A8" w:rsidRDefault="00A874C5" w:rsidP="00121BF7">
            <w:pPr>
              <w:pStyle w:val="a5"/>
              <w:ind w:firstLine="370"/>
              <w:jc w:val="center"/>
              <w:rPr>
                <w:rFonts w:eastAsia="Calibri" w:cs="Calibri"/>
              </w:rPr>
            </w:pPr>
            <w:r w:rsidRPr="00BD78A8">
              <w:rPr>
                <w:rFonts w:eastAsia="Calibri" w:cs="Calibri"/>
              </w:rPr>
              <w:t>«</w:t>
            </w:r>
            <w:r>
              <w:rPr>
                <w:rFonts w:eastAsia="Calibri" w:cs="Calibri"/>
              </w:rPr>
              <w:t>31</w:t>
            </w:r>
            <w:r w:rsidRPr="00BD78A8">
              <w:rPr>
                <w:rFonts w:eastAsia="Calibri" w:cs="Calibri"/>
              </w:rPr>
              <w:t>» августа 20</w:t>
            </w:r>
            <w:r>
              <w:rPr>
                <w:rFonts w:eastAsia="Calibri" w:cs="Calibri"/>
                <w:lang w:val="en-US"/>
              </w:rPr>
              <w:t>2</w:t>
            </w:r>
            <w:r>
              <w:rPr>
                <w:rFonts w:eastAsia="Calibri" w:cs="Calibri"/>
              </w:rPr>
              <w:t>__</w:t>
            </w:r>
            <w:r w:rsidRPr="00BD78A8">
              <w:rPr>
                <w:rFonts w:eastAsia="Calibri" w:cs="Calibri"/>
              </w:rPr>
              <w:t>г.</w:t>
            </w:r>
          </w:p>
          <w:p w:rsidR="00A874C5" w:rsidRPr="00BD78A8" w:rsidRDefault="00A874C5" w:rsidP="00121BF7">
            <w:pPr>
              <w:pStyle w:val="a5"/>
              <w:ind w:firstLine="370"/>
              <w:jc w:val="center"/>
            </w:pPr>
            <w:r w:rsidRPr="00BD78A8">
              <w:rPr>
                <w:rFonts w:eastAsia="Calibri" w:cs="Calibri"/>
              </w:rPr>
              <w:t>.</w:t>
            </w:r>
          </w:p>
        </w:tc>
      </w:tr>
    </w:tbl>
    <w:p w:rsidR="00A874C5" w:rsidRPr="00BD78A8" w:rsidRDefault="00A874C5" w:rsidP="00A874C5">
      <w:pPr>
        <w:pStyle w:val="Default"/>
        <w:ind w:firstLine="735"/>
        <w:jc w:val="center"/>
      </w:pPr>
    </w:p>
    <w:p w:rsidR="00A874C5" w:rsidRPr="00BD78A8" w:rsidRDefault="00A874C5" w:rsidP="00A874C5">
      <w:pPr>
        <w:pStyle w:val="Default"/>
        <w:ind w:firstLine="735"/>
        <w:jc w:val="center"/>
      </w:pPr>
    </w:p>
    <w:p w:rsidR="00A874C5" w:rsidRDefault="00A874C5" w:rsidP="00A874C5">
      <w:pPr>
        <w:pStyle w:val="Default"/>
        <w:ind w:firstLine="735"/>
        <w:jc w:val="center"/>
      </w:pPr>
    </w:p>
    <w:p w:rsidR="00A874C5" w:rsidRDefault="00A874C5" w:rsidP="00A874C5">
      <w:pPr>
        <w:pStyle w:val="Default"/>
        <w:ind w:firstLine="735"/>
        <w:jc w:val="center"/>
      </w:pPr>
    </w:p>
    <w:p w:rsidR="00A874C5" w:rsidRDefault="00A874C5" w:rsidP="00A874C5">
      <w:pPr>
        <w:pStyle w:val="Default"/>
        <w:ind w:firstLine="735"/>
        <w:jc w:val="center"/>
      </w:pPr>
    </w:p>
    <w:p w:rsidR="00A874C5" w:rsidRDefault="00A874C5" w:rsidP="00A874C5">
      <w:pPr>
        <w:pStyle w:val="Default"/>
        <w:ind w:firstLine="735"/>
        <w:jc w:val="center"/>
      </w:pPr>
    </w:p>
    <w:p w:rsidR="00A874C5" w:rsidRPr="00BD78A8" w:rsidRDefault="00A874C5" w:rsidP="00A874C5">
      <w:pPr>
        <w:pStyle w:val="Default"/>
        <w:ind w:firstLine="735"/>
        <w:jc w:val="center"/>
      </w:pPr>
      <w:r w:rsidRPr="00BD78A8">
        <w:t>РАБОЧАЯ ПРОГРАММА</w:t>
      </w:r>
    </w:p>
    <w:p w:rsidR="00A874C5" w:rsidRDefault="00A874C5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874C5" w:rsidRDefault="00A874C5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874C5" w:rsidRPr="00A874C5" w:rsidRDefault="00A874C5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874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школьного спортивного клуба «Патриот»</w:t>
      </w:r>
    </w:p>
    <w:p w:rsidR="00A874C5" w:rsidRDefault="00A874C5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A874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 спортивно - оздоровительному направлению в 5-11 классах</w:t>
      </w:r>
    </w:p>
    <w:p w:rsidR="00A874C5" w:rsidRDefault="00A874C5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874C5" w:rsidRDefault="00A874C5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874C5" w:rsidRDefault="00A874C5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874C5" w:rsidRDefault="00A874C5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874C5" w:rsidRDefault="00A874C5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874C5" w:rsidRDefault="00A874C5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874C5" w:rsidRDefault="00A874C5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874C5" w:rsidRDefault="00A874C5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874C5" w:rsidRDefault="00A874C5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874C5" w:rsidRDefault="00A874C5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874C5" w:rsidRDefault="00A874C5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874C5" w:rsidRDefault="00A874C5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874C5" w:rsidRDefault="00A874C5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874C5" w:rsidRDefault="00A874C5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874C5" w:rsidRDefault="00A874C5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874C5" w:rsidRDefault="00A874C5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874C5" w:rsidRDefault="00A874C5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874C5" w:rsidRDefault="00A874C5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874C5" w:rsidRDefault="00A874C5" w:rsidP="00A874C5">
      <w:pPr>
        <w:pStyle w:val="Default"/>
        <w:ind w:firstLine="735"/>
        <w:rPr>
          <w:u w:val="single"/>
        </w:rPr>
      </w:pPr>
      <w:r w:rsidRPr="00BD78A8">
        <w:t xml:space="preserve">Рабочую программу составил: </w:t>
      </w:r>
      <w:r w:rsidRPr="00BD78A8">
        <w:rPr>
          <w:u w:val="single"/>
        </w:rPr>
        <w:t>Денисов Сергей Александрович</w:t>
      </w:r>
    </w:p>
    <w:p w:rsidR="00A874C5" w:rsidRDefault="00A874C5" w:rsidP="00A874C5">
      <w:pPr>
        <w:pStyle w:val="Default"/>
        <w:ind w:firstLine="735"/>
        <w:rPr>
          <w:rFonts w:eastAsia="Times New Roman" w:cs="Times New Roman"/>
          <w:b/>
          <w:bCs/>
          <w:sz w:val="21"/>
          <w:szCs w:val="21"/>
          <w:lang w:eastAsia="ru-RU"/>
        </w:rPr>
      </w:pPr>
    </w:p>
    <w:p w:rsidR="00B53F0D" w:rsidRDefault="00B53F0D" w:rsidP="00A874C5">
      <w:pPr>
        <w:pStyle w:val="Default"/>
        <w:ind w:firstLine="735"/>
        <w:rPr>
          <w:rFonts w:eastAsia="Times New Roman" w:cs="Times New Roman"/>
          <w:b/>
          <w:bCs/>
          <w:sz w:val="21"/>
          <w:szCs w:val="21"/>
          <w:lang w:eastAsia="ru-RU"/>
        </w:rPr>
      </w:pPr>
    </w:p>
    <w:p w:rsidR="00B53F0D" w:rsidRDefault="00B53F0D" w:rsidP="00A874C5">
      <w:pPr>
        <w:pStyle w:val="Default"/>
        <w:ind w:firstLine="735"/>
        <w:rPr>
          <w:rFonts w:eastAsia="Times New Roman" w:cs="Times New Roman"/>
          <w:b/>
          <w:bCs/>
          <w:sz w:val="21"/>
          <w:szCs w:val="21"/>
          <w:lang w:eastAsia="ru-RU"/>
        </w:rPr>
      </w:pPr>
    </w:p>
    <w:p w:rsidR="00B53F0D" w:rsidRDefault="00B53F0D" w:rsidP="00A874C5">
      <w:pPr>
        <w:pStyle w:val="Default"/>
        <w:ind w:firstLine="735"/>
        <w:rPr>
          <w:rFonts w:eastAsia="Times New Roman" w:cs="Times New Roman"/>
          <w:b/>
          <w:bCs/>
          <w:sz w:val="21"/>
          <w:szCs w:val="21"/>
          <w:lang w:eastAsia="ru-RU"/>
        </w:rPr>
      </w:pPr>
    </w:p>
    <w:p w:rsidR="00B53F0D" w:rsidRDefault="00B53F0D" w:rsidP="00A874C5">
      <w:pPr>
        <w:pStyle w:val="Default"/>
        <w:ind w:firstLine="735"/>
        <w:rPr>
          <w:rFonts w:eastAsia="Times New Roman" w:cs="Times New Roman"/>
          <w:b/>
          <w:bCs/>
          <w:sz w:val="21"/>
          <w:szCs w:val="21"/>
          <w:lang w:eastAsia="ru-RU"/>
        </w:rPr>
      </w:pPr>
    </w:p>
    <w:p w:rsidR="00B53F0D" w:rsidRDefault="00B53F0D" w:rsidP="00A874C5">
      <w:pPr>
        <w:pStyle w:val="Default"/>
        <w:ind w:firstLine="735"/>
        <w:rPr>
          <w:rFonts w:eastAsia="Times New Roman" w:cs="Times New Roman"/>
          <w:b/>
          <w:bCs/>
          <w:sz w:val="21"/>
          <w:szCs w:val="21"/>
          <w:lang w:eastAsia="ru-RU"/>
        </w:rPr>
      </w:pPr>
    </w:p>
    <w:p w:rsidR="00624BE8" w:rsidRPr="00624BE8" w:rsidRDefault="00624BE8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Программа школьного спортивного клуба «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Патриот</w:t>
      </w:r>
      <w:r w:rsidRPr="00624B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» по спортивно - оздоровительному направлению в 5-11 классах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подготовлена в соответствии с требованиями ФГОС ОО и концепцией физического воспитания.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Принимая в расчёт динамику состояния здоровья учащихся в школе, на заседании педагогического совета принято решение по проектированию комплексной программы внеурочной деятельности по спортивно-оздоровительному направлению для обучающихся 5-11 классов.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«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ПАТРИОТ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призвана сформировать у учащихся устойчивые мотивы и потребности в бережном отношении к своему здоровью и физической подготовленности, в творческом использовании средств физической культуры в организации здорового образа жизни. В программе представлены доступные для учащихся упражнения, способствующие овладению элементами техники и тактики спортивных игр, развитию физических способностей. Новизна данной программы определена федеральным государственным образовательным стандартом основного общего образования.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Рекомендована</w:t>
      </w:r>
      <w:proofErr w:type="gramEnd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учителям физической культуры общеобразовательных учреждений.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Внеурочная деятельность учащихся общеобразовательных учреждений объединяет все виды деятельности учащихся (кроме учебной деятельности), в которых возможно и целе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сообразно решение задач их воспитания и социализации. Согласно Базисному учебному плану общеобразователь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ных учреждений Российской Федерации организация занятий по направлениям внеурочной деятельности является неотъ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емлемой частью образовательного процесса. Время, отводимое на внеурочную деятельность, используется по же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ланию учащихся в формах, отличных от урочной системы обучения.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школьного спортивного клуба «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ПАТРИОТ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 предназначена для </w:t>
      </w:r>
      <w:proofErr w:type="spellStart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физкультурно</w:t>
      </w:r>
      <w:proofErr w:type="spellEnd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спортивной и оздоровительной работы с учащимися, проявляющими интерес к физической культуре и спорту.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Материал программы предполагает изучение основ трёх спортивных игр: баскетбола, волейбола, футбола и даётся в трёх разделах: основы знаний, общая физическая подготовка и специальная техническая подготовка.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4BE8" w:rsidRPr="00624BE8" w:rsidRDefault="00624BE8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Нормативно-правовая база: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1.Федеральный Закон от 29 декабря 2012 года № 273-ФЗ (ред. от 07.05.2013 с изменениями, вступившими в силу с 19 мая 2013 года) «Об образовании в Российской Федерации»;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2.Федеральный Закон Российской Федерации от 4 декабря 2007 года № 329-ФЗ «О физической культуре и спорте в Российской Федерации»;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3.ФГОС ООО, </w:t>
      </w:r>
      <w:proofErr w:type="gramStart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утверждённый</w:t>
      </w:r>
      <w:proofErr w:type="gramEnd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приказом Министерства образования и науки РФ от 17 декабря 2010 года № 1897;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3.Стратегия развития физической культуры и спорта на период до 2020г. Распоряжение правительства РФ от. 07.08.2009г. № 1101-р.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Постановление Главного государственного санитарного врача РФ от 29.12.2010 №189 (в редакции от 29.06.2011) «Об утверждении СанПиН 2.4.2.2821-10 «</w:t>
      </w:r>
      <w:proofErr w:type="spellStart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Санитарно</w:t>
      </w:r>
      <w:proofErr w:type="spellEnd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эпидемиологические требования к условиям и организации обучения в общеобразовательных учреждениях»;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5.Методические рекомендации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года № МД-1077/19 (НП-02-07/4568);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Приказ Министерства образования науки России №1065 от 13.09.2013г. «Об утверждении порядка осуществления деятельности школьных спортивных клубов и студенческих спортивных клубов»;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 Приказ министерства образования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Ульяновской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области №1642 от 28.04.2015г. «О создании школьных спортивных клубов и студенческих клубов»;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8. Приказ </w:t>
      </w:r>
      <w:proofErr w:type="spellStart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Минобрнауки</w:t>
      </w:r>
      <w:proofErr w:type="spellEnd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России от 28.12.2010 №2106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9. Приказ </w:t>
      </w:r>
      <w:proofErr w:type="spellStart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Минобрнауки</w:t>
      </w:r>
      <w:proofErr w:type="spellEnd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России от 04.10.2010 №986 «Об утверждении федеральных требований к образовательным учреждениям в части минимальной оснащенности учебного процесса и учебных помещений»;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10. Основная образовательная программа основного общего образования 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Забалуйская СШ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11. Устав школьного спортивного клуба «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ПАТРИОТ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программе отражены основные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624BE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принципы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спортивной подготовки воспитанников: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Принцип системности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Принцип преемственности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определяет последовательность изложения программного материала по этапам многолетней подготовки в годичных циклах. Обеспечена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Принцип вариативности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предусматривает в зависимости от этапа многолетней подготовки, индивидуальных особенностей воспитанника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школьного спортивного клуба «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ПАТРИОТ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 по спортивно - оздоровительному направлению может рассматриваться как одна из ступеней к формированию культуры здоровья и является неотъемлемой частью всего </w:t>
      </w:r>
      <w:proofErr w:type="spellStart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воспитательно</w:t>
      </w:r>
      <w:proofErr w:type="spellEnd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-образовательного процесса. Основная идея программы заключается в мотивации учащихся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 Данная программа направлена на формирование, сохранение и укрепления здоровья </w:t>
      </w:r>
      <w:proofErr w:type="gramStart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в основу, которой положены культурологический и личностно-ориентированный подходы.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программы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Задачи: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пропаганда здорового образа жизни, укрепление здоровья, содействие гармоническому физическому развитию </w:t>
      </w:r>
      <w:proofErr w:type="gramStart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популяризация спортивных игр как видов спорта и активного отдыха;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формирование у учащихся устойчивого интереса к занятиям спортивными играми;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обучение технике и тактике спортивных игр;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развитие физических способностей (силовых, скоростных, скоростно-силовых, координационных, выносливости, гибкости);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формирование у учащихся необходимых теоретических знаний;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воспитание моральных и волевых качеств.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Особенности реализации программы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Срок реализации программы: 5 лет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Данная программа составлена в соответствии с возрастными особенностями учащихся и рассчитана на проведение 1 час в неделю, всего 34 часов в год.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624B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Возраст учащихся 11-17 лет.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Принадлежность к внеурочной деятельности определяет режим проведения, а именно все занятия по внеурочной деятельности проводятся после уроков основного расписания, продолжительность соответствует рекомендациям СанПиН, т.е. 45 минут. Реализация данной программы в рамках внеурочной деятельности соответствует предельно допустимой нагрузке учащихся. Занятия проводятся в спортивном зале или на пришкольной спортивной площадке. Организация образовательного процесса предполагает использование форм и методов обучения, адекватных возрастным возможностям занимающихся через организацию </w:t>
      </w:r>
      <w:proofErr w:type="spellStart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здоровьесберегающих</w:t>
      </w:r>
      <w:proofErr w:type="spellEnd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практик.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36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81"/>
        <w:gridCol w:w="6479"/>
      </w:tblGrid>
      <w:tr w:rsidR="00624BE8" w:rsidRPr="00624BE8" w:rsidTr="00624BE8">
        <w:tc>
          <w:tcPr>
            <w:tcW w:w="9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Формы проведения занятий и виды деятельности</w:t>
            </w:r>
          </w:p>
        </w:tc>
      </w:tr>
      <w:tr w:rsidR="00624BE8" w:rsidRPr="00624BE8" w:rsidTr="00624BE8"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Однонаправленные занятия</w:t>
            </w:r>
          </w:p>
        </w:tc>
        <w:tc>
          <w:tcPr>
            <w:tcW w:w="62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Посвящены только одному из компонентов подготовки игрока: техники, тактики или общефизической подготовке.</w:t>
            </w:r>
          </w:p>
        </w:tc>
      </w:tr>
      <w:tr w:rsidR="00624BE8" w:rsidRPr="00624BE8" w:rsidTr="00624BE8"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Комбинированные занятия</w:t>
            </w:r>
          </w:p>
        </w:tc>
        <w:tc>
          <w:tcPr>
            <w:tcW w:w="62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624BE8" w:rsidRPr="00624BE8" w:rsidTr="00624BE8"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Целостно-игровые занятия</w:t>
            </w:r>
          </w:p>
        </w:tc>
        <w:tc>
          <w:tcPr>
            <w:tcW w:w="62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Построены</w:t>
            </w:r>
            <w:proofErr w:type="gramEnd"/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учебной двухсторонней игре по упрощенным правилам, с соблюдением основных правил.</w:t>
            </w:r>
          </w:p>
        </w:tc>
      </w:tr>
      <w:tr w:rsidR="00624BE8" w:rsidRPr="00624BE8" w:rsidTr="00624BE8">
        <w:tc>
          <w:tcPr>
            <w:tcW w:w="28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Контрольные занятия</w:t>
            </w:r>
          </w:p>
        </w:tc>
        <w:tc>
          <w:tcPr>
            <w:tcW w:w="62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Планируемые результаты: в</w:t>
      </w:r>
      <w:r w:rsidR="00B26DF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учащихся формируются личностные, </w:t>
      </w:r>
      <w:proofErr w:type="spellStart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метапредметные</w:t>
      </w:r>
      <w:proofErr w:type="spellEnd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предметные результаты.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Личностные результаты</w:t>
      </w:r>
      <w:r w:rsidR="00B26D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обеспечиваются через формирование </w:t>
      </w:r>
      <w:r w:rsidR="00B26D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базовых национальных ценностей; </w:t>
      </w:r>
      <w:r w:rsidRPr="00624BE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предметные</w:t>
      </w:r>
      <w:r w:rsidR="00B26D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 через формирование основн</w:t>
      </w:r>
      <w:r w:rsidR="00B26D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ых элементов научного знания, а </w:t>
      </w:r>
      <w:proofErr w:type="spellStart"/>
      <w:r w:rsidRPr="00624BE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метапредметные</w:t>
      </w:r>
      <w:proofErr w:type="spellEnd"/>
      <w:r w:rsidR="00B26D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результаты – через универсальные учебные действия (далее УУД).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Личностные результаты</w:t>
      </w:r>
      <w:r w:rsidR="00B26D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отражаются 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индивидуальных качественных свойствах обучающихся: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формирование культуры здоровья – отношения к здоровью как высшей ценности человека;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формирование потребности ответственного отношения к окружающим и осознания ценности человеческой жизни.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624B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624B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результаты: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умение адекватно использовать знания о позитивных и негативных факторах, влияющих на здоровье;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способность рационально организовать физическую и интеллектуальную деятельность;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умение противостоять негативным факторам, приводящим к ухудшению здоровья;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формирование умений позитивного коммуникативного общения с окружающими.</w:t>
      </w:r>
    </w:p>
    <w:p w:rsidR="00B53F0D" w:rsidRPr="00624BE8" w:rsidRDefault="00B53F0D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4BE8" w:rsidRPr="00624BE8" w:rsidRDefault="00624BE8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Виды УУД, формируемые на занятиях внеурочной деятельности: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6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1971"/>
        <w:gridCol w:w="3355"/>
        <w:gridCol w:w="2137"/>
      </w:tblGrid>
      <w:tr w:rsidR="00624BE8" w:rsidRPr="00624BE8" w:rsidTr="00624BE8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Личностные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Регулятивные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Познавательные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Коммуникативные</w:t>
            </w:r>
          </w:p>
        </w:tc>
      </w:tr>
      <w:tr w:rsidR="00624BE8" w:rsidRPr="00624BE8" w:rsidTr="00624BE8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Самоопределение</w:t>
            </w: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Смыслообразование</w:t>
            </w:r>
            <w:proofErr w:type="spellEnd"/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Соотнесение известного и неизвестного</w:t>
            </w: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Планирование</w:t>
            </w: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Оценка</w:t>
            </w: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Способность к волевому усилию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Формулирование цели</w:t>
            </w: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Выделение необходимой информации</w:t>
            </w: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Структурирование</w:t>
            </w: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Выбор эффективных способов решения учебной задачи</w:t>
            </w: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Рефлексия</w:t>
            </w: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и синтез</w:t>
            </w: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Сравнение</w:t>
            </w: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Классификации</w:t>
            </w: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Действия постановки и решения проблемы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Строить продуктивное взаимодействие между сверстниками и педагогами</w:t>
            </w: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Постановка вопросов</w:t>
            </w: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Разрешение конфликтов</w:t>
            </w:r>
          </w:p>
        </w:tc>
      </w:tr>
    </w:tbl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4BE8" w:rsidRPr="00624BE8" w:rsidRDefault="00624BE8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Оздоровительные результаты программы: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осознание учащимися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учащихся, посещающих спортивные секции и спортивно-оздоровительные мероприятия;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социальная адаптация детей, расширение сферы общения, приобретение опыта взаимодействия с окружающим миром.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Первостепенным результатом реализации программы будет сознательное отношение учащихся к собственному здоровью.</w:t>
      </w:r>
    </w:p>
    <w:p w:rsidR="00624BE8" w:rsidRPr="00624BE8" w:rsidRDefault="00624BE8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Требования к знаниям и умениям, которые должны приобрести учащиеся в процессе реализации программы: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Предметные результаты:</w:t>
      </w:r>
      <w:r w:rsidR="00B26DF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ходе реализация программы школьного спортивного клуба «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ПАТРИОТ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учащиеся</w:t>
      </w:r>
      <w:r w:rsidR="00B26D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624B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должны знать: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особенности воздействия двигательной активности на организм человека;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правила оказания первой помощи;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способы сохранения и укрепление здоровья;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свои права и права других людей;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влияние здоровья на успешную учебную деятельность;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значение физических упражнений для сохранения и укрепления здоровья;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должны уметь: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составлять индивидуальный режим дня и соблюдать его;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выполнять физические упражнения для развития физических навыков;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заботиться о своем здоровье;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применять коммуникативные и презентационные навыки;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оказывать первую медицинскую помощь при травмах;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находить выход из стрессовых ситуаций;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принимать разумные решения по поводу личного здоровья, а также сохранения и улучшения безопасной и здоровой среды обитания;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адекватно оценивать своё поведение в жизненных ситуациях;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отвечать за свои поступки;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отстаивать свою нравственную позицию в ситуации выбора.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смогут получить знания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значение спортивных игр в развитии физических способно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стей и совершенствовании функциональных возможностей организма занимающихся;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правила безопасного поведения во время занятий спортивными играми;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названия разучиваемых технических приёмов игр и основы правильной техники;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наиболее типичные ошибки при выполнении техниче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ских приёмов и тактических действий;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 упражнения для развития физических способностей (скоростных, скоростно-силовых, координационных, вынос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ливости, гибкости);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контрольные упражнения (двигательные тесты) для оценки физической и технической подготовленности и тре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oftHyphen/>
        <w:t>бования к технике и правилам их выполнения;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основное содержание правил соревнований по спортивным играм;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жесты судьи спортивных игр;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игровые упражнения, подвижные игры и эстафеты с элементами спортивных игр;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могут научиться: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соблюдать меры безопасности и правила профилактики травматизма на занятиях спортивными играми;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выполнять технические приёмы и тактические действия;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контролировать своё самочувствие (функциональное состояние организма) на занятиях спортивными играми;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играть в спортивные игры с соблюдением основных правил;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демонстрировать жесты судьи спортивных игр;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проводить судейство спортивных игр.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4BE8" w:rsidRPr="00624BE8" w:rsidRDefault="00624BE8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Ожидаемый результат: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Стабильность состава занимающихся, динамика прироста индивидуальных показателей выполнения программных </w:t>
      </w:r>
      <w:proofErr w:type="gramStart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требований</w:t>
      </w:r>
      <w:proofErr w:type="gramEnd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 уровню подготовленности занимающихся, выраженных в количественных показателях физического развития, физической, технической, тактической, интегральной и теоретической подготовки (по истечении года), результаты участия в соревнованиях.</w:t>
      </w:r>
    </w:p>
    <w:p w:rsidR="00B53F0D" w:rsidRDefault="00B53F0D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24BE8" w:rsidRPr="00624BE8" w:rsidRDefault="00624BE8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Способы проверки результатов</w:t>
      </w:r>
    </w:p>
    <w:p w:rsidR="00624BE8" w:rsidRPr="00624BE8" w:rsidRDefault="00624BE8" w:rsidP="00624BE8">
      <w:pPr>
        <w:numPr>
          <w:ilvl w:val="1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зачеты по теоретическим основам знаний (в течение года);</w:t>
      </w:r>
    </w:p>
    <w:p w:rsidR="00624BE8" w:rsidRPr="00624BE8" w:rsidRDefault="00624BE8" w:rsidP="00624BE8">
      <w:pPr>
        <w:numPr>
          <w:ilvl w:val="1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диагностика уровня воспитанности</w:t>
      </w:r>
    </w:p>
    <w:p w:rsidR="00624BE8" w:rsidRPr="00624BE8" w:rsidRDefault="00624BE8" w:rsidP="00624BE8">
      <w:pPr>
        <w:numPr>
          <w:ilvl w:val="1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мониторинг личностного развития воспитанников</w:t>
      </w:r>
    </w:p>
    <w:p w:rsidR="00624BE8" w:rsidRPr="00624BE8" w:rsidRDefault="00624BE8" w:rsidP="00624BE8">
      <w:pPr>
        <w:numPr>
          <w:ilvl w:val="1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диагностирование уровня физического развития, функциональных возможностей детей (в течение года);</w:t>
      </w:r>
    </w:p>
    <w:p w:rsidR="00624BE8" w:rsidRPr="00624BE8" w:rsidRDefault="00624BE8" w:rsidP="00624BE8">
      <w:pPr>
        <w:numPr>
          <w:ilvl w:val="1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тестирование уровня развития двигательных способностей, уровня </w:t>
      </w:r>
      <w:proofErr w:type="spellStart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технических умений и навыков (в течение года);</w:t>
      </w:r>
    </w:p>
    <w:p w:rsidR="00624BE8" w:rsidRPr="00624BE8" w:rsidRDefault="00624BE8" w:rsidP="00624BE8">
      <w:pPr>
        <w:numPr>
          <w:ilvl w:val="1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анкетирование;</w:t>
      </w:r>
    </w:p>
    <w:p w:rsidR="00624BE8" w:rsidRPr="00624BE8" w:rsidRDefault="00624BE8" w:rsidP="00624BE8">
      <w:pPr>
        <w:numPr>
          <w:ilvl w:val="1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участие в соревнованиях;</w:t>
      </w:r>
    </w:p>
    <w:p w:rsidR="00624BE8" w:rsidRPr="00624BE8" w:rsidRDefault="00624BE8" w:rsidP="00624BE8">
      <w:pPr>
        <w:numPr>
          <w:ilvl w:val="1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сохранность контингента;</w:t>
      </w:r>
    </w:p>
    <w:p w:rsidR="00624BE8" w:rsidRPr="00624BE8" w:rsidRDefault="00624BE8" w:rsidP="00624BE8">
      <w:pPr>
        <w:numPr>
          <w:ilvl w:val="1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анализ уровня заболеваемости воспитанников.</w:t>
      </w:r>
    </w:p>
    <w:p w:rsidR="00624BE8" w:rsidRPr="00624BE8" w:rsidRDefault="00624BE8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4BE8" w:rsidRPr="00624BE8" w:rsidRDefault="00624BE8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Материально-техническое обеспечение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Оборудование спортзала, мячи: баскетбольные, футбольные, волейбольные. Палка гимнастическая. Скакалка детская. Мат гимнастический. Кегли. Обруч пластиковый детский. Флажки: разметочные с опорой, </w:t>
      </w:r>
      <w:r w:rsidR="00B26D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старто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вые. Рулетка измерительная. Щит баскетбольный тренировочный. Сетка для переноса и хранения мячей. Волейбольная сетка универсальная. Сетка волейбольная. Аптечка. Гранаты для метания (500г,700г).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Пришкольный стадион (площадка). Мультимедийное оборудование. Учебно-методическое обеспечение.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4BE8" w:rsidRPr="00624BE8" w:rsidRDefault="00624BE8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Учебно-тематический план на учебный год в 5-11 классах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6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3"/>
        <w:gridCol w:w="3397"/>
        <w:gridCol w:w="1882"/>
        <w:gridCol w:w="1738"/>
        <w:gridCol w:w="2185"/>
      </w:tblGrid>
      <w:tr w:rsidR="00624BE8" w:rsidRPr="00624BE8" w:rsidTr="00624BE8"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Спортивные игры</w:t>
            </w:r>
          </w:p>
        </w:tc>
        <w:tc>
          <w:tcPr>
            <w:tcW w:w="5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624BE8" w:rsidRPr="00624BE8" w:rsidTr="00624B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24BE8" w:rsidRPr="00624BE8" w:rsidRDefault="00624BE8" w:rsidP="00624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24BE8" w:rsidRPr="00624BE8" w:rsidRDefault="00624BE8" w:rsidP="00624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</w:tr>
      <w:tr w:rsidR="00624BE8" w:rsidRPr="00624BE8" w:rsidTr="00624BE8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Баскетбол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624BE8" w:rsidRPr="00624BE8" w:rsidTr="00624BE8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Волейбол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624BE8" w:rsidRPr="00624BE8" w:rsidTr="00624BE8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Футбол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624BE8" w:rsidRPr="00624BE8" w:rsidTr="00624BE8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</w:tr>
    </w:tbl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4BE8" w:rsidRPr="00624BE8" w:rsidRDefault="00624BE8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Тематическое планирование 5 класс</w:t>
      </w:r>
    </w:p>
    <w:tbl>
      <w:tblPr>
        <w:tblW w:w="96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4"/>
        <w:gridCol w:w="3108"/>
        <w:gridCol w:w="4907"/>
        <w:gridCol w:w="1246"/>
      </w:tblGrid>
      <w:tr w:rsidR="00624BE8" w:rsidRPr="00624BE8" w:rsidTr="00624BE8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Основное содержание занятия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624BE8" w:rsidRPr="00624BE8" w:rsidTr="00624BE8">
        <w:tc>
          <w:tcPr>
            <w:tcW w:w="8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Баскетбол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624BE8" w:rsidRPr="00624BE8" w:rsidTr="00624BE8">
        <w:tc>
          <w:tcPr>
            <w:tcW w:w="9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Технические действия:</w:t>
            </w:r>
          </w:p>
        </w:tc>
      </w:tr>
      <w:tr w:rsidR="00624BE8" w:rsidRPr="00624BE8" w:rsidTr="00624BE8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Стойки и перемещения баскетболиста</w:t>
            </w:r>
          </w:p>
        </w:tc>
        <w:tc>
          <w:tcPr>
            <w:tcW w:w="4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Стойки игрока. Перемещение в стойке приставными шагами боком, лицом и спиной вперед. Остановка двумя руками и прыжком. Повороты без мяча и с мячом. Комбинация из основных элементов техники передвижений (перемещение в стойке, остановка, поворот, ускорение).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24BE8" w:rsidRPr="00624BE8" w:rsidTr="00624BE8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Остановки: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24BE8" w:rsidRPr="00624BE8" w:rsidRDefault="00624BE8" w:rsidP="00624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4BE8" w:rsidRPr="00624BE8" w:rsidTr="00624BE8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«Прыжком»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24BE8" w:rsidRPr="00624BE8" w:rsidRDefault="00624BE8" w:rsidP="00624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«В два шага»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24BE8" w:rsidRPr="00624BE8" w:rsidRDefault="00624BE8" w:rsidP="00624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Передачи мяча</w:t>
            </w: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Ловля и передача мяча двумя руками от груди и одной рукой от плеча на месте и в движении без сопротивления защитника (в парах, тройках, квадрате, круге).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Ловля мяча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24BE8" w:rsidRPr="00624BE8" w:rsidRDefault="00624BE8" w:rsidP="00624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Ведение мяча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Ведение мяча в низкой</w:t>
            </w:r>
            <w:proofErr w:type="gramStart"/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средней и высокой стойке на месте, в движении по прямой, с изменением направления движения и скорости. Ведение без сопротивления защитника ведущей и не ведущей рукой.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Броски в кольцо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Броски одной и двумя руками с места и в движении (после ведения, после ловли) без сопротивления защитника. Максимальное расстояние до корзины 3,60 метра.</w:t>
            </w: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Подвижные игры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Подвижные игры на базе баскетбола («школа мяча», «гонка мяча», «охотники и утки» и т.п.). Приложение №4.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624BE8" w:rsidRPr="00624BE8" w:rsidTr="00624BE8">
        <w:tc>
          <w:tcPr>
            <w:tcW w:w="8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Волейбол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624BE8" w:rsidRPr="00624BE8" w:rsidTr="00624BE8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Перемещения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Стойки игрока. Перемещение в стойке приставными шагами боком, лицом и спиной вперед. Ходьба, бег и выполнение заданий (сесть на пол, встать, подпрыгнуть и т.п.). Комбинация из основных элементов техники передвижений (перемещение в стойке, поворот, ускорение).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24BE8" w:rsidRPr="00624BE8" w:rsidTr="00624BE8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Передача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Передачи мяча сверху двумя руками на месте и после перемещения вперед. Передачи двумя руками сверху в парах. Передачи мяча над собой. Тоже через сетку. Игра по упрощенным правилам мини-волейбола, игра по правилам в пионербол, игровые задания.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624BE8" w:rsidRPr="00624BE8" w:rsidTr="00624BE8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Нижняя прямая подача с середины площадки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Нижняя прямая подача мяча с расстояния 3-6 м от сетки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24BE8" w:rsidRPr="00624BE8" w:rsidTr="00624BE8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Прием мяча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Прием мяча снизу двумя руками над собой и на сетку. Прием подачи.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24BE8" w:rsidRPr="00624BE8" w:rsidTr="00624BE8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Подвижные игры и эстафеты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Подвижные игры, эстафеты. Приложение №4.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624BE8" w:rsidRPr="00624BE8" w:rsidTr="00624BE8">
        <w:tc>
          <w:tcPr>
            <w:tcW w:w="8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Футбол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624BE8" w:rsidRPr="00624BE8" w:rsidTr="00624BE8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Стоики и перемещения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B26D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Стойки игрока; перемещения в стойке приставными шагами боком и спиной вперед, ускорения, </w:t>
            </w:r>
            <w:r w:rsidR="00B26DF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старт</w:t>
            </w: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 из различных положений. Комбинации из освоенных элементов техники передвижений (перемещения, остановки, повороты, ускорения).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Удар внутренней стороной стопы по неподвижному мячу с места, с одного-двух шагов</w:t>
            </w:r>
          </w:p>
        </w:tc>
        <w:tc>
          <w:tcPr>
            <w:tcW w:w="4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Удары по неподвижному и катящемуся мячу внутренней стороной стопы и средней частью подъёма, с места, с одного-двух шагов.</w:t>
            </w: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Вбрасывание из-за «боковой» линии.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Удар внутренней стороной стопы по мячу, катящемуся навстречу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24BE8" w:rsidRPr="00624BE8" w:rsidRDefault="00624BE8" w:rsidP="00624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24BE8" w:rsidRPr="00624BE8" w:rsidTr="00624BE8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Передачи мяча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Остановка катящегося мяча внутренней стороной стопы и подошвой. Передачи мяча в парах Комбинации из освоенных элементов: ведение, удар (пас), прием мяча, остановка. Игры и игровые задания.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624BE8" w:rsidRPr="00624BE8" w:rsidTr="00624BE8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Подвижные игры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Подвижные игры: «Точная передача», «Попади в ворота». Приложение №4.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624BE8" w:rsidRPr="00624BE8" w:rsidTr="00624BE8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Физическая подготовка в процессе занятий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4BE8" w:rsidRPr="00624BE8" w:rsidTr="00624BE8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4BE8" w:rsidRPr="00624BE8" w:rsidRDefault="00624BE8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4BE8" w:rsidRDefault="00624BE8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53F0D" w:rsidRDefault="00B53F0D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53F0D" w:rsidRPr="00624BE8" w:rsidRDefault="00B53F0D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4BE8" w:rsidRPr="00624BE8" w:rsidRDefault="00624BE8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4BE8" w:rsidRPr="00624BE8" w:rsidRDefault="00624BE8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4BE8" w:rsidRPr="00624BE8" w:rsidRDefault="00624BE8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4BE8" w:rsidRPr="00624BE8" w:rsidRDefault="00624BE8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Тематическое планирование 6 класс</w:t>
      </w:r>
    </w:p>
    <w:tbl>
      <w:tblPr>
        <w:tblW w:w="96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1"/>
        <w:gridCol w:w="3186"/>
        <w:gridCol w:w="4833"/>
        <w:gridCol w:w="1265"/>
      </w:tblGrid>
      <w:tr w:rsidR="00624BE8" w:rsidRPr="00624BE8" w:rsidTr="00624BE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624BE8" w:rsidRPr="00624BE8" w:rsidTr="00624BE8">
        <w:tc>
          <w:tcPr>
            <w:tcW w:w="8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Баскетбол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624BE8" w:rsidRPr="00624BE8" w:rsidTr="00624BE8">
        <w:tc>
          <w:tcPr>
            <w:tcW w:w="9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Технические действия</w:t>
            </w:r>
          </w:p>
        </w:tc>
      </w:tr>
      <w:tr w:rsidR="00624BE8" w:rsidRPr="00624BE8" w:rsidTr="00624BE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Стойки и перемещения</w:t>
            </w:r>
          </w:p>
        </w:tc>
        <w:tc>
          <w:tcPr>
            <w:tcW w:w="4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Стойки игрока. Перемещение в стойке приставными шагами боком, лицом и спиной вперед. Остановка двумя руками и прыжком. Повороты без мяча и с мячом. Комбинация из основных элементов техники передвижений (перемещение в стойке, остановка, поворот, ускорение).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Остановки баскетболиста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24BE8" w:rsidRPr="00624BE8" w:rsidRDefault="00624BE8" w:rsidP="00624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Передачи мяча</w:t>
            </w:r>
          </w:p>
        </w:tc>
        <w:tc>
          <w:tcPr>
            <w:tcW w:w="4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Ловля и передача мяча двумя руками от груди и одной рукой от плеча на месте и в движении без сопротивления защитника (в парах, тройках, квадрате, круге).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Ловля мяча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24BE8" w:rsidRPr="00624BE8" w:rsidRDefault="00624BE8" w:rsidP="00624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Ведение мяча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Ведение мяча в низкой</w:t>
            </w:r>
            <w:proofErr w:type="gramStart"/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средней и высокой стойке на месте, в движении по прямой, с изменением направления движения и скорости. Ведение без сопротивления защитника ведущей и не ведущей рукой.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Броски в кольцо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Броски одной и двумя руками с места и в движении (после ведения, после ловли) без сопротивления защитника. Максимальное расстояние до корзины 3,60 метра.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9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24BE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Тактические</w:t>
            </w:r>
            <w:proofErr w:type="gramEnd"/>
            <w:r w:rsidRPr="00624BE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действие</w:t>
            </w:r>
          </w:p>
        </w:tc>
      </w:tr>
      <w:tr w:rsidR="00624BE8" w:rsidRPr="00624BE8" w:rsidTr="00624BE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в защите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Выравнивание и выбивание мяча. Комбинация из освоенных элементов техники перемещений и владения мячом.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в нападении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Тактика свободного нападения. Позиционное нападение (5:0) без изменения позиций игроков. Нападение быстрым прорывом. Взаимодействие двух игроков «отдай мяч и выйди». Комбинация из освоенных элементов: ловля, передача, ведение, бросок.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Тестирование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Тестирование уровня развития двигательных способностей, уровня </w:t>
            </w:r>
            <w:proofErr w:type="spellStart"/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сформированности</w:t>
            </w:r>
            <w:proofErr w:type="spellEnd"/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технических умений и навыков.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Игра. Участие в соревнованиях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по упрощенным правилам мин</w:t>
            </w:r>
            <w:proofErr w:type="gramStart"/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и-</w:t>
            </w:r>
            <w:proofErr w:type="gramEnd"/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баскетбола. Игры и игровые задания 2:1, 3:1, 3:2, 3:3. Привлечение к участию в соревнованиях.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624BE8" w:rsidRPr="00624BE8" w:rsidTr="00624BE8">
        <w:tc>
          <w:tcPr>
            <w:tcW w:w="8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Волейбол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624BE8" w:rsidRPr="00624BE8" w:rsidTr="00624BE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техники передачи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Передачи мяча двумя руками на месте и после перемещения. Передачи двумя руками в парах, тройках. Передачи мяча над собой, через сетку.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624BE8" w:rsidRPr="00624BE8" w:rsidTr="00624BE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Индивидуальные тактические действия в защите.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Индивидуальные тактические действия в защите.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24BE8" w:rsidRPr="00624BE8" w:rsidTr="00624BE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Верхняя прямая подача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Верхняя прямая подача (с расстояния 3-6 метров от сетки, через сетку).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24BE8" w:rsidRPr="00624BE8" w:rsidTr="00624BE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техники приема мяча с подачи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Прием мяча. Прием подачи.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24BE8" w:rsidRPr="00624BE8" w:rsidTr="00624BE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Подвижные игры и эстафеты. Двусторонняя учебная игра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Подвижные игры, эстафеты с мячом. Перемещение на площадке. Игры и игровые задания. Учебная игра. Приложение №4.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624BE8" w:rsidRPr="00624BE8" w:rsidTr="00624BE8">
        <w:tc>
          <w:tcPr>
            <w:tcW w:w="8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Футбол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624BE8" w:rsidRPr="00624BE8" w:rsidTr="00624BE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Остановка катящегося мяча.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Остановка катящегося мяча внутренней стороной стопы и подошвой.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24BE8" w:rsidRPr="00624BE8" w:rsidTr="00624BE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Ведение мяча.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Ведение мяча внешней и внутренней частью подъёма по прямой, по дуге, с остановками по сигналу, между стойками, с обводкой стоек.</w:t>
            </w:r>
            <w:proofErr w:type="gramEnd"/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624BE8" w:rsidRPr="00624BE8" w:rsidTr="00624BE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в футбол по упрощённым правилам (мини-футбол)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по упрощенным правилам на площадках разных размеров. Игры и игровые задания 2:1, 3:1, 3:2, 3:3. Игра в мини-футбол.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624BE8" w:rsidRPr="00624BE8" w:rsidTr="00624BE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Подвижные игры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Подвижные игры: «Гонка мячей», «Метко в цель», «Футбольный бильярд» Приложение №4.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24BE8" w:rsidRPr="00624BE8" w:rsidTr="00624BE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Физическая подготовка в процессе занятий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4BE8" w:rsidRPr="00624BE8" w:rsidTr="00624BE8"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4BE8" w:rsidRPr="00624BE8" w:rsidRDefault="00624BE8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Тематическое планирование 7 класс</w:t>
      </w:r>
    </w:p>
    <w:tbl>
      <w:tblPr>
        <w:tblW w:w="96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2"/>
        <w:gridCol w:w="3191"/>
        <w:gridCol w:w="4825"/>
        <w:gridCol w:w="1267"/>
      </w:tblGrid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624BE8" w:rsidRPr="00624BE8" w:rsidTr="00624BE8">
        <w:tc>
          <w:tcPr>
            <w:tcW w:w="8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Баскетбол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624BE8" w:rsidRPr="00624BE8" w:rsidTr="00624BE8">
        <w:tc>
          <w:tcPr>
            <w:tcW w:w="9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Технические действия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Стойки и перемещения</w:t>
            </w:r>
          </w:p>
        </w:tc>
        <w:tc>
          <w:tcPr>
            <w:tcW w:w="4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Стойки игрока. Перемещение в стойке приставными шагами боком, лицом и спиной вперед. Остановка двумя руками и прыжком. Повороты без мяча и с мячом. Комбинация из основных элементов техники передвижений (перемещение в стойке, остановка, поворот, ускорение).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Остановки баскетболиста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24BE8" w:rsidRPr="00624BE8" w:rsidRDefault="00624BE8" w:rsidP="00624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Передачи мяча</w:t>
            </w:r>
          </w:p>
        </w:tc>
        <w:tc>
          <w:tcPr>
            <w:tcW w:w="4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Ловля и передача мяча двумя руками от груди и одной рукой от плеча на месте и в движении без сопротивления защитника, с пассивным сопротивлением защитника.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Ловля мяча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24BE8" w:rsidRPr="00624BE8" w:rsidRDefault="00624BE8" w:rsidP="00624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Ведение мяча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Ведение мяча в низкой, средней и высокой стойке на месте, в движении по прямой, с изменением направления движения и скорости. Ведение без сопротивления и с пассивным сопротивлением защитника ведущей и не ведущей рукой.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Броски в кольцо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Броски одной и двумя руками с места, в движении (после ведения, после ловли) и в прыжке с противодействием. Максимальное расстояние до корзины 4,80 метра.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  <w:tr w:rsidR="00624BE8" w:rsidRPr="00624BE8" w:rsidTr="00624BE8">
        <w:tc>
          <w:tcPr>
            <w:tcW w:w="9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Тактические действия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в защите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Выравнивание и выбивание мяча. Перехват мяча. Комбинация из освоенных элементов техники перемещений и владения мячом.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в нападении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Тактика свободного нападения. Позиционное нападение (5:0) с изменения позиций игроков. Нападение быстрым прорывом(2:1). Взаимодействие двух игроков «отдай мяч и выйди». Комбинация из освоенных элементов: ловля, передача, ведение, бросок.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Тестирование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Тестирование уровня развития двигательных способностей, уровня </w:t>
            </w:r>
            <w:proofErr w:type="spellStart"/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сформированности</w:t>
            </w:r>
            <w:proofErr w:type="spellEnd"/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технических умений и навыков.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соревнованиях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по правилам баскетбола. Участие в школьных соревнованиях.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624BE8" w:rsidRPr="00624BE8" w:rsidTr="00624BE8">
        <w:tc>
          <w:tcPr>
            <w:tcW w:w="8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Волейбол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Индивидуальные тактические действия в нападении.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Прямой нападающий удар после подбрасывания мяча партнером. Индивидуальные действия игроков в зависимости от позиции игрока на площадке.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Индивидуальные тактические действия в защите.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Индивидуальные действия игроков в зависимости от позиции игрока на площадке. Прием мяча, отраженного сеткой. Одиночное блокирование и страховка.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техники передачи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Передача мяча в двойках, тройках, через сетку, в заданную часть площадки.</w:t>
            </w: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Комбинации из освоенных элементов.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Верхняя прямая подача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Верхняя прямая подача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техники приема мяча с подачи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Приема мяча с подачи. Комбинации из освоенных элементов: прием, передача, блокирование.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Подвижные игры и эстафеты. Двусторонняя учебная игра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Подвижные игры и эстафеты. Приложение №4. Игры и игровые задания по упрощенным правилам. Взаимодействие игроков на площадке. Игра по правилам.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24BE8" w:rsidRPr="00624BE8" w:rsidTr="00624BE8">
        <w:tc>
          <w:tcPr>
            <w:tcW w:w="8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Футбол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Удар по мячу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Удары по воротам указанными способами на точность (меткость) попадания мячом в цель.</w:t>
            </w: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Удар ногой с разбега по неподвижному и катящемуся мячу в горизонтальную (полоса шириной 1,5 метра, длиной до 7-8 метров) мишень в вертикальную (полоса шириной 2 метра, длиной 5-6 метров) мишень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Ведение мяча между предметами и с обводкой предметов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Ведение мяча по прямой с изменением направления движения и скорости ведения без сопротивления защитника, с пассивным и активным сопротивлением защитника</w:t>
            </w:r>
            <w:proofErr w:type="gramStart"/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едущей и не ведущей ногой. Ложные движения.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по упрощенным правилам.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по упрощенным правилам на площадках разных размеров. Игра по правилам.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Подвижные игры.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Подвижные игры: «Передал – садись», «Передай мяч головой». Эстафеты. Приложение №4.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Физическая подготовка в процессе занятий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4BE8" w:rsidRPr="00624BE8" w:rsidRDefault="00624BE8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Тематическое планирование 8 класс</w:t>
      </w:r>
    </w:p>
    <w:tbl>
      <w:tblPr>
        <w:tblW w:w="96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1"/>
        <w:gridCol w:w="3191"/>
        <w:gridCol w:w="4841"/>
        <w:gridCol w:w="1252"/>
      </w:tblGrid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624BE8" w:rsidRPr="00624BE8" w:rsidTr="00624BE8">
        <w:tc>
          <w:tcPr>
            <w:tcW w:w="8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Баскетбол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624BE8" w:rsidRPr="00624BE8" w:rsidTr="00624BE8">
        <w:tc>
          <w:tcPr>
            <w:tcW w:w="9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Технические действия: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Стойки и перемещения</w:t>
            </w:r>
          </w:p>
        </w:tc>
        <w:tc>
          <w:tcPr>
            <w:tcW w:w="4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Стойки игрока. Перемещение в стойке приставными шагами боком, лицом и спиной вперед. Остановка двумя руками и прыжком. Повороты без мяча и с мячом. Комбинация из основных элементов техники передвижений (перемещение в стойке, остановка, поворот, ускорение).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Остановки баскетболиста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24BE8" w:rsidRPr="00624BE8" w:rsidRDefault="00624BE8" w:rsidP="00624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Передачи мяча</w:t>
            </w:r>
          </w:p>
        </w:tc>
        <w:tc>
          <w:tcPr>
            <w:tcW w:w="4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Ловля и передача мяча двумя руками от груди и одной рукой от плеча на месте и в движении без сопротивления защитника, с пассивным сопротивлением защитника.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Ловля мяча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24BE8" w:rsidRPr="00624BE8" w:rsidRDefault="00624BE8" w:rsidP="00624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Ведение мяча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Ведение мяча в низкой, средней и высокой стойке на месте, в движении по прямой, с изменением направления движения и скорости. Ведение без сопротивления и с пассивным сопротивлением защитника ведущей и не ведущей рукой.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Броски в кольцо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Броски одной и двумя руками с места, в движении (после ведения, после ловли) и в прыжке с противодействием. Максимальное расстояние до корзины 4,80 метра.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9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Тактические действия: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в защите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Выравнивание и выбивание мяча. Перехват мяча. Комбинация из освоенных элементов техники перемещений и владения мячом.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в нападении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Комбинация из освоенных элементов: ловля, передача, ведение, бросок.</w:t>
            </w: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Тактика свободного нападения.</w:t>
            </w: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Позиционное нападение в игровых взаимодействиях 2:2, 3:3, 4:4, 5:5 на одну корзину.</w:t>
            </w: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Нападение быстрым прорывом(3:2).</w:t>
            </w: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Взаимодействие двух игроков в нападение и защите через «заслон».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Диагностирование и тестирование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Тестирование уровня развития двигательных способностей, уровня </w:t>
            </w:r>
            <w:proofErr w:type="spellStart"/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сформированности</w:t>
            </w:r>
            <w:proofErr w:type="spellEnd"/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технических умений и навыков.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соревнованиях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по правилам мин</w:t>
            </w:r>
            <w:proofErr w:type="gramStart"/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и-</w:t>
            </w:r>
            <w:proofErr w:type="gramEnd"/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баскетбола.</w:t>
            </w: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соревнованиях.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624BE8" w:rsidRPr="00624BE8" w:rsidTr="00624BE8">
        <w:tc>
          <w:tcPr>
            <w:tcW w:w="8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Волейбол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Совершенствование техники верхней, нижней передачи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Передача мяча </w:t>
            </w:r>
            <w:proofErr w:type="gramStart"/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сетке и в прыжке через сетку. Передача мяча сверху, стоя спиной к цели. Игры и игровые задания с ограниченным числом игроков (2:2, 3:2 3:3)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Прямой нападающий удар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Прямой нападающий удар после подбрасывания мяча партнером.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Совершенствование верхней прямой подачи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Верхняя прямая подача в заданную зону площадки.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Совершенствование приема мяча с подачи и в защите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Приема мяча с подачи. Комбинации из освоенных элементов: прием, передача, блокирование.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Двусторонняя учебная игра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Игры и игровые задания по упрощенным правилам, с ограничением пространства и с ограниченным количеством игроков. Взаимодействие игроков на площадке в нападении и защите. Игра по правилам.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Одиночное блокирование</w:t>
            </w:r>
          </w:p>
        </w:tc>
        <w:tc>
          <w:tcPr>
            <w:tcW w:w="4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Прием мяча, отраженного сеткой. Одиночное блокирование и страховка. Действия и размещение игроков в защите. «Доигрывание» мяча.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Страховка при блокировании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24BE8" w:rsidRPr="00624BE8" w:rsidRDefault="00624BE8" w:rsidP="00624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8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Футбол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Удар по мячу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Удары по неподвижному и катящемуся мячу.</w:t>
            </w: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Остановка катящегося, летящего мяча.</w:t>
            </w: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Удар головой (по летящему мячу).</w:t>
            </w: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Удар по летящему мячу внутренней стороной стопы и средней частью подъёма.</w:t>
            </w: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Удары по воротам указанными способами на точность (меткость) попадания мячом в цель. Удары ногой с разбега по неподвижному и катящемуся мячу в горизонтальную (полоса шириной 1,5 метра, длиной до 7-8 метров) мишень внутренней стороной стопы и средней частью подъёма. Удар ногой с разбега по неподвижному и катящемуся мячу в вертикальную (полоса шириной 2 метра, длиной 5-6 метров) мишень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Ведение мяча между предметами и с обводкой предметов.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Ведение мяча по прямой с изменением направления движения и скорости ведения без сопротивления защитника, с пассивным и активным сопротивлением защитника</w:t>
            </w:r>
            <w:proofErr w:type="gramStart"/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едущей и не ведущей ногой. Ложные движения.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в футбол по упрощённым правилам (мини-футбол)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по упрощенным правилам на площадках разных размеров. Игра по правилам.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соревнованиях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организация и проведения соревнований, участие в соревнованиях различного уровня.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Физическая подготовка в процессе занятий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4BE8" w:rsidRPr="00624BE8" w:rsidRDefault="00624BE8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Тематическое планирование 9-11 класс</w:t>
      </w:r>
    </w:p>
    <w:tbl>
      <w:tblPr>
        <w:tblW w:w="96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1"/>
        <w:gridCol w:w="3191"/>
        <w:gridCol w:w="4841"/>
        <w:gridCol w:w="1252"/>
      </w:tblGrid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624BE8" w:rsidRPr="00624BE8" w:rsidTr="00624BE8">
        <w:tc>
          <w:tcPr>
            <w:tcW w:w="8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Баскетбол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624BE8" w:rsidRPr="00624BE8" w:rsidTr="00624BE8">
        <w:tc>
          <w:tcPr>
            <w:tcW w:w="9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Технические действия: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Стойки и перемещения</w:t>
            </w:r>
          </w:p>
        </w:tc>
        <w:tc>
          <w:tcPr>
            <w:tcW w:w="4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Стойки игрока. Перемещение в стойке приставными шагами боком, лицом и спиной вперед. Остановка двумя руками и прыжком. Повороты без мяча и с мячом. Комбинация из основных элементов техники передвижений (перемещение в стойке, остановка, поворот, ускорение).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Остановки баскетболиста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24BE8" w:rsidRPr="00624BE8" w:rsidRDefault="00624BE8" w:rsidP="00624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Передача и ловля мяча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Ловля и передача мяча на месте и в движении без сопротивления, с пассивным и активным сопротивлением защитника.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Ведение мяча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Ведение мяча в низкой</w:t>
            </w:r>
            <w:proofErr w:type="gramStart"/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средней и высокой стойке на месте, в движении по прямой, с изменением направления движения и скорости. Ведение без сопротивления, с </w:t>
            </w:r>
            <w:proofErr w:type="gramStart"/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пассивным</w:t>
            </w:r>
            <w:proofErr w:type="gramEnd"/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активным защитника ведущей и не ведущей рукой.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Броски в кольцо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Броски одной и двумя руками с места и в движении (после ведения, после ловли), в прыжке, без сопротивления защитника, с противодействием.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9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Тактические действия: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в защите</w:t>
            </w:r>
          </w:p>
        </w:tc>
        <w:tc>
          <w:tcPr>
            <w:tcW w:w="4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Выравнивание и выбивание мяча.</w:t>
            </w: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Перехват мяча. Позиционное нападение без изменения позиций игроков, с изменением позиций, личная защита в игровых взаимодействиях 2:2, 3:3, 4:4, 5:5 на одну корзину. Тактические действия в нападении. Взаимодействие двух игроков «отдай мяч и выйди».</w:t>
            </w: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Взаимодействие двух, трех игроков в нападение и </w:t>
            </w: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защите через «заслон». Взаимодействие игроков (тройка и малая восьмерка).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в нападении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24BE8" w:rsidRPr="00624BE8" w:rsidRDefault="00624BE8" w:rsidP="00624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Диагностирование и тестирование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Тестирование уровня развития двигательных способностей, уровня </w:t>
            </w:r>
            <w:proofErr w:type="spellStart"/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сформированности</w:t>
            </w:r>
            <w:proofErr w:type="spellEnd"/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технических умений и навыков.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Двухсторонняя игра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по правилам баскетбола.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Судейство и организация соревнований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по правилам с привлечением учащихся к судейству.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соревнованиях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организация и проведения соревнований, участие в соревнованиях различного уровня.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24BE8" w:rsidRPr="00624BE8" w:rsidTr="00624BE8">
        <w:tc>
          <w:tcPr>
            <w:tcW w:w="8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Волейбол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Верхняя передача двумя руками в прыжке</w:t>
            </w:r>
          </w:p>
        </w:tc>
        <w:tc>
          <w:tcPr>
            <w:tcW w:w="4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Передача мяча </w:t>
            </w:r>
            <w:proofErr w:type="gramStart"/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сетке и в прыжке через сетку. Передача мяча сверху, стоя спиной к цели.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Передача двумя руками назад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624BE8" w:rsidRPr="00624BE8" w:rsidRDefault="00624BE8" w:rsidP="00624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Прямой нападающий удар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Прямой нападающий удар после подбрасывания мяча партнером.</w:t>
            </w: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Прямой нападающий удар при встречных передачах.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Совершенствование приема мяча с подачи и в защите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Комбинации из освоенных элементов: прием, передача, блокирование.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Одиночное блокирование и страховка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Одиночное блокирование и страховка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Двусторонняя учебная игра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Игры и игровые задания по упрощенным правилам. Игра по правилам. Взаимодействие игроков линии защиты и нападения.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Командные тактические действия в нападении и защите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Взаимодействие игроков на площадке в нападении и защите. Игры и игровые задания по усложненным правилам, с ограничением пространства и с ограниченным количеством игроков.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Судейская практика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Игра по правилам с привлечением учащихся к судейству. Жесты </w:t>
            </w:r>
            <w:proofErr w:type="spellStart"/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судьй</w:t>
            </w:r>
            <w:proofErr w:type="spellEnd"/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Соревнования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организация и проведения соревнований, участие в соревнованиях различного уровня.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81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Футбол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624BE8" w:rsidRPr="00624BE8" w:rsidTr="00624BE8">
        <w:tc>
          <w:tcPr>
            <w:tcW w:w="9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Техника игры: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Удары по мячу, остановка мяча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Удары по воротам указанными способами на точность (меткость) попадания мячом в цель. Комбинации из освоенных элементов техники перемещений и владения мячом.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Ведение мяча, ложные движения (финты)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Ведение мяча по прямой с изменением направления движения и скорости ведения без сопротивления защитника, с пассивным и активным сопротивлением защитника</w:t>
            </w:r>
            <w:proofErr w:type="gramStart"/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едущей и не ведущей ногой. Ложные движения.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Отбор мяча, перехват мяча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Перехват, выбивание мяча.</w:t>
            </w: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Удар (пас), прием мяча, остановка.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Вбрасывание мяча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Вбрасывание мяча из-за боковой линии с места и с шагом.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Техника игры вратаря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вратаря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9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Тактика игры: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Тактические действия, тактика вратаря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Комбинации из освоенных элементов техники перемещений и владения мячом. Командные действия. Взаимодействие защитников и вратаря.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Тактика игры в нападении и защите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Нападения и защита в игровых заданиях с атакой и без атаки ворот. Игра по правилам.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Судейская практика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Игра по правилам с привлечением учащихся к судейству.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Соревнования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организация и проведения соревнований, участие в соревнованиях различного уровня.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Физическая подготовка в процессе занятий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624BE8" w:rsidRPr="00624BE8" w:rsidTr="00624BE8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</w:tr>
    </w:tbl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4BE8" w:rsidRPr="00624BE8" w:rsidRDefault="00624BE8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программы</w:t>
      </w:r>
    </w:p>
    <w:p w:rsidR="00624BE8" w:rsidRPr="00624BE8" w:rsidRDefault="00624BE8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Первый год обучения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Общая физическая подготовка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Основная стойка, построение в шеренгу. Упражнения для формирования осанки. Общеукрепляющие упражнения с предметами и без предметов.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Ходьба на носках, пятках, в полу приседе, в приседе, быстрым широким шагом. Бег по кругу, с изменением направления и скорости. Высокий </w:t>
      </w:r>
      <w:r w:rsidR="00B26D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старт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бег со </w:t>
      </w:r>
      <w:r w:rsidR="00B26D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старт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по команде. Бег с преодолением препятствий. Челночный бег 3х10 метров, бег до 8 минут. Прыжки с поворотом на 90°, 180º, с места</w:t>
      </w:r>
      <w:proofErr w:type="gramStart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 скакалкой, с высоты до 40 см, </w:t>
      </w:r>
      <w:proofErr w:type="spellStart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напрыгивание</w:t>
      </w:r>
      <w:proofErr w:type="spellEnd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скамейку. Метание малого мяча на дальность и в цель</w:t>
      </w:r>
      <w:proofErr w:type="gramStart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</w:t>
      </w:r>
      <w:proofErr w:type="gramEnd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етание на дальность отскока от стены, щита. Лазание по гимнастической стенке, канату. Кувырки, перекаты, стойка на лопатках, акробатическая комбинация. Упражнения в висах и упорах.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Баскетбол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</w:t>
      </w:r>
      <w:r w:rsidRPr="00624BE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Осно</w:t>
      </w:r>
      <w:r w:rsidR="00B26DF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вы </w:t>
      </w:r>
      <w:proofErr w:type="spellStart"/>
      <w:r w:rsidR="00B26DF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знаний</w:t>
      </w:r>
      <w:proofErr w:type="gramStart"/>
      <w:r w:rsidR="00B26DF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.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</w:t>
      </w:r>
      <w:proofErr w:type="gramEnd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сновные</w:t>
      </w:r>
      <w:proofErr w:type="spellEnd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части тела. </w:t>
      </w:r>
      <w:proofErr w:type="spellStart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Мышцы</w:t>
      </w:r>
      <w:proofErr w:type="gramStart"/>
      <w:r w:rsidRPr="00624BE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,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</w:t>
      </w:r>
      <w:proofErr w:type="gramEnd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ости</w:t>
      </w:r>
      <w:proofErr w:type="spellEnd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суставы. Как укрепить свои кости и мышцы. Физические упражнения. Режим дня и режим питания.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2. </w:t>
      </w:r>
      <w:r w:rsidR="00B26DF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Специальная подготовка. 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Броски мяча двумя руками стоя на месте (мяч снизу, мяч у груди, мяч сзади над головой);</w:t>
      </w:r>
      <w:r w:rsidR="00B26D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передача мяча (снизу, от груди, от плеча); ловля мяча на месте и в движении – низко летящего и летящего на уровне головы.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Стойка игрока, передвижение в стойке. Остановка в движении по звуковому сигналу. Подвижные игры: «Охотники и утки», «Летает – не летает»; игровые упражнения «Брось – поймай», «Выстрел в небо» с малыми и большими мячами.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Волейбол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</w:t>
      </w:r>
      <w:r w:rsidRPr="00624BE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Основы знаний.</w:t>
      </w:r>
      <w:r w:rsidR="00B26DF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Волейбол – игра для всех. Основные линии разметки спортивного зала. Положительные и отрицательные черты характера. Здоровое питание. Экологически чистые продукты. Утренняя физическая зарядка.</w:t>
      </w:r>
    </w:p>
    <w:p w:rsidR="00624BE8" w:rsidRPr="00624BE8" w:rsidRDefault="00B26DFF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Специальная подготовка. </w:t>
      </w:r>
      <w:r w:rsidR="00624BE8"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Специальная разминка волейболиста.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624BE8"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Броски мяча двумя руками стоя в стену, в пол, ловля отскочившего мяча, подбрасывание мяча вверх и ловля его на месте и после перемещения. Перебрасывание мяча партнёру в парах и тройках - ловля мяча на месте и в движении – низко летящего и летящего на уровне головы.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Стойка игрока, передвижение в стойке. Подвижные игры: «Брось и попади», «Сумей принять»; игровые упражнения «Брось – поймай», «Кто лучший?»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Футбол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</w:t>
      </w:r>
      <w:r w:rsidR="00B26DF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Основы знаний. 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Влияние занятий футболом на организм школьника. Причины переохлаждения и перегревания организма человека. Признаки простудного заболевания.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2. 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Специальная подготовка. 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Удар внутренней стороной стопы по неподвижному мячу с места, с одного-двух шагов; по мячу, катящемуся навстречу. Передачи мяча в парах. Подвижные игры: «Точная передача», «Попади в ворота».</w:t>
      </w:r>
    </w:p>
    <w:p w:rsidR="00624BE8" w:rsidRPr="00624BE8" w:rsidRDefault="00624BE8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Второй год обучения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Общая физическая подготовка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Упражнения для формирования осанки. Общеукрепляющие упражнения с предметами и без предметов.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Ходьба на носках, пятках, в </w:t>
      </w:r>
      <w:proofErr w:type="spellStart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полуприседе</w:t>
      </w:r>
      <w:proofErr w:type="spellEnd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в приседе, быстрым широким шагом. Бег по кругу, с изменением направления и скорости. Бег с высокого </w:t>
      </w:r>
      <w:r w:rsidR="00B26D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старт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 на 30, 40 метров. Бег с преодолением препятствий. Челночный бег 3х10 метров, 3х15 метров, бег до 10 минут. Опорные прыжки, со скакалкой, с высоты до 50 см, в длину с места и в высоту с разбега, </w:t>
      </w:r>
      <w:proofErr w:type="spellStart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напрыгивание</w:t>
      </w:r>
      <w:proofErr w:type="spellEnd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скамейку. Метание малого мяча на дальность и в цель, метание на дальность отскока от стены, щита. Броски набивного мяча 1 кг. Лазание по гимнастической стенке, канату. Кувырки, перекаты</w:t>
      </w:r>
      <w:proofErr w:type="gramStart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gramEnd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тойка на лопатках, акробатическая комбинация. Упражнения в висах и упорах.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Баскетбол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</w:t>
      </w:r>
      <w:r w:rsidRPr="00624BE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Основы знаний.</w:t>
      </w:r>
      <w:r w:rsidR="00B26DF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Товарищ и друг. В чём сила командной игры. Физические упражнения – путь к здоровью, работоспособности и долголетию.</w:t>
      </w:r>
    </w:p>
    <w:p w:rsidR="00624BE8" w:rsidRPr="00624BE8" w:rsidRDefault="00B26DFF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</w:t>
      </w:r>
      <w:r w:rsidR="00624BE8" w:rsidRPr="00624BE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Специальная подготовка.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</w:t>
      </w:r>
      <w:r w:rsidR="00624BE8"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Специальные передвижения без мяча в стойке баскетболиста. Остановка прыжком. Ловля и передача мяча двумя руками от груди на месте и в движении. </w:t>
      </w:r>
      <w:proofErr w:type="gramStart"/>
      <w:r w:rsidR="00624BE8"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Ведение мяча правой и левой рукой по прямой, по дуге, с остановками по сигналу.</w:t>
      </w:r>
      <w:proofErr w:type="gramEnd"/>
      <w:r w:rsidR="00624BE8"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Бросок мяча двумя руками от груди с отражением от щита с места, после ведения и остановки.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Подвижные игры: «Мяч среднему», «Мяч соседу», эстафеты с ведением мяча и с броском мяча после ведения и остановки.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Волейбол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</w:t>
      </w:r>
      <w:r w:rsidR="00B26DF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Основы знаний. 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Основные правила игры в волейбол. Что такое безопасность на спортивной площадке. Правила безопасности при занятиях спортивными играми. Гигиенические правила – как их соблюдение способствует укреплению здоровья.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</w:t>
      </w:r>
      <w:r w:rsidR="00B26D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B26DF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Специальная подготовка. 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Подводящие упражнения для обучения прямой нижней и боковой подаче. Подбрасывание мяча на заданную высоту и расстояние от туловища.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Подвижные игры: «Волна», «Неудобный бросок».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Футбол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</w:t>
      </w:r>
      <w:r w:rsidR="00B26DF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Основы знаний. 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Утренняя физическая зарядка. </w:t>
      </w:r>
      <w:proofErr w:type="gramStart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</w:t>
      </w:r>
      <w:r w:rsidR="00B26D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ред</w:t>
      </w:r>
      <w:proofErr w:type="gramEnd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матчевая разминка. Что запрещено при игре в футбол.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</w:t>
      </w:r>
      <w:r w:rsidRPr="00624BE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Специальная подготовка.</w:t>
      </w:r>
      <w:r w:rsidR="00B26DFF"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Остановка катящегося мяча. </w:t>
      </w:r>
      <w:proofErr w:type="gramStart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Ведение мяча внешней и внутренней частью подъёма по прямой, по дуге, с остановками по сигналу, между стойками, с обводкой стоек.</w:t>
      </w:r>
      <w:proofErr w:type="gramEnd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Остановка катящегося мяча внутренней частью стопы. Подвижные игры: «Гонка мячей», «Метко в цель», «Футбольный бильярд».</w:t>
      </w:r>
    </w:p>
    <w:p w:rsidR="00624BE8" w:rsidRPr="00624BE8" w:rsidRDefault="00624BE8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4BE8" w:rsidRPr="00624BE8" w:rsidRDefault="00624BE8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Третий год обучения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Общая физическая подготовка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Упражнения для формирования осанки. Общеукрепляющие упражнения с предметами и без предметов. Бег с ускорением на 30, 40, 50 метров. Бег с высокого </w:t>
      </w:r>
      <w:r w:rsidR="00B26D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старт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 на 30, 40, 50 метров. Бег с преодолением 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препятствий. Челночный бег 3х10 метров, 6х10 метров, бег до 10 минут. Опорные прыжки, со скакалкой, в длину с места и с разбега, в высоту с разбега, </w:t>
      </w:r>
      <w:proofErr w:type="spellStart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напрыгивание</w:t>
      </w:r>
      <w:proofErr w:type="spellEnd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прыжки в глубину. Метание малого мяча на дальность и в цель</w:t>
      </w:r>
      <w:proofErr w:type="gramStart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proofErr w:type="gramEnd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</w:t>
      </w:r>
      <w:proofErr w:type="gramEnd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етание на дальность отскока от стены, щита. Броски набивного мяча 1 кг. Силовые упражнения: лазание, подтягивание сериями, переворот в упор. Акробатическая комбинация. Упражнения с гантелями.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Волейбол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</w:t>
      </w:r>
      <w:r w:rsidR="00B26DF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Основы знаний. 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Антропометрические измерения. Питание и его значение для роста и развития. Что общего в спортивных </w:t>
      </w:r>
      <w:proofErr w:type="gramStart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играх</w:t>
      </w:r>
      <w:proofErr w:type="gramEnd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</w:t>
      </w:r>
      <w:proofErr w:type="gramStart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какие</w:t>
      </w:r>
      <w:proofErr w:type="gramEnd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между ними различия? Закаливание организма.</w:t>
      </w:r>
    </w:p>
    <w:p w:rsidR="00624BE8" w:rsidRPr="00624BE8" w:rsidRDefault="00B26DFF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Специальная подготовка. </w:t>
      </w:r>
      <w:r w:rsidR="00624BE8"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Специальные передвижения без мяча в стойке баскетболиста. Остановка в два шага и прыжком. Ловля и передача мяча двумя руками от груди с шагом и со сменой мест, в движении. Ведение мяча правой и левой рукой с изменением направления. Бросок мяча двумя руками от груди с отражением от щита с места, бросок одной рукой после ведения.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Подвижные игры: «Попади в кольцо», «Гонка мяча», эстафеты с ведением мяча и с броском мяча после ведения.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Волейбол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</w:t>
      </w:r>
      <w:r w:rsidR="00B26DF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Основы знаний. 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Основные правила игры в волейбол. Самоконтроль и его основные приёмы. Мышечная система человека. Понятие о здоровом образе жизни. Режим дня и здоровый образ жизни. Утренняя физическая зарядка.</w:t>
      </w:r>
    </w:p>
    <w:p w:rsidR="00624BE8" w:rsidRPr="00624BE8" w:rsidRDefault="00B26DFF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Специальная подготовка. </w:t>
      </w:r>
      <w:r w:rsidR="00624BE8"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Приём мяча снизу двумя руками. Передача мяча сверху двумя руками вперёд-вверх. Нижняя прямая подача. Подвижные игры: «Не давай мяча водящему», «Круговая лапта».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Футбол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</w:t>
      </w:r>
      <w:r w:rsidR="00B26DF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Основы знаний. 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Различие между футболом и мини-футболом (фут залом). Физическая нагрузка и её влияние на частоту сердечных сокращений (ЧСС). Закаливание организма зимой.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2. </w:t>
      </w:r>
      <w:r w:rsidR="00B26DF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Специальная подготовка. 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Удар ногой с разбега по неподвижному и катящемуся мячу в горизонтальную (полоса шириной 1,5 метра, длиной до 7-8 метров) и вертикальную (полоса шириной 2 метра, длиной 5-6 метров) мишень. Ведение мяча между предметами и с обводкой предметов. Подвижные игры: «Передал – садись», «Передай мяч головой».</w:t>
      </w:r>
    </w:p>
    <w:p w:rsidR="00624BE8" w:rsidRPr="00624BE8" w:rsidRDefault="00624BE8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Четвертый год обучения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Общая физическая подготовка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Упражнения для формирования осанки. Общеукрепляющие упражнения с предметами и без предметов. Бег с ускорением на 30, 40, 50 метров. Бег с высокого </w:t>
      </w:r>
      <w:r w:rsidR="00B26DF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старта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60 - 100 метров. Бег с преодолением препятствий. Челночный бег 3х10 метров, 6х10 метров, длительный бег 10-12 минут. Опорные прыжки, со скакалкой, в длину с места и с разбега, в высоту с разбега, </w:t>
      </w:r>
      <w:proofErr w:type="spellStart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напрыгивание</w:t>
      </w:r>
      <w:proofErr w:type="spellEnd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прыжки в глубину. Метание малого мяча на дальность и в цель, метание на дальность отскока от стены, щита. Броски набивного мяча 1 кг. Силовые упражнения: лазание, подтягивание сериями, переворот в упор. Акробатическая комбинация. Упражнения с гантелями. Длинные кувырки через препятствия высотой 60 см.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Баскетбол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</w:t>
      </w:r>
      <w:r w:rsidR="00B26DF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Основы знаний. 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Взаимосвязь регулярной физической активности и индивидуальных здоровых привычек. Аэробная и анаэробная работоспособность. Физическая подготовка и её связь с развитием систем дыхания и кровообращения.</w:t>
      </w:r>
    </w:p>
    <w:p w:rsidR="00624BE8" w:rsidRPr="00624BE8" w:rsidRDefault="00B26DFF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Специальная подготовка. </w:t>
      </w:r>
      <w:r w:rsidR="00624BE8"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Повороты на месте. Остановка прыжком и в два шага в различных упражнениях и подвижных играх. Ведение мяча с изменением направления, скорости и высоты отскока. Челночное ведение. Передача одной рукой от плеча после ведения при встречном движении. Броски в движении после двух шагов. Учебная игра.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Волейбол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</w:t>
      </w:r>
      <w:r w:rsidR="00B26DF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Основы знаний. 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Физические качества человека и их развитие. Приёмы силовой подготовки. Основные способы регулирования физической нагрузки: по скорости и продолжительности выполнения упражнений. 2.</w:t>
      </w:r>
      <w:r w:rsidR="00B26DF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Специальная подготовка. 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Приём мяча снизу двумя руками. Передача мяча сверху двумя руками через сетку. Передача мяча с собственным подбрасыванием на месте после небольших перемещений. Нижняя прямая подача. Подвижные игры: «Не давай мяча водящему», «Пионербол».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Футбол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1.</w:t>
      </w:r>
      <w:r w:rsidR="00B26DF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Основы знаний. 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Правила самостоятельного выполнения скоростных и силовых упражнений. Правила соревнований по футболу: поле для игры, число игроков, обмундирование футболистов. Составные части ЗОЖ.</w:t>
      </w:r>
    </w:p>
    <w:p w:rsidR="00624BE8" w:rsidRPr="00624BE8" w:rsidRDefault="00B26DFF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Специальная подготовка. </w:t>
      </w:r>
      <w:r w:rsidR="00624BE8"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Удар ногой с разбега по неподвижному и катящемуся мячу в горизонтальную (полоса шириной 1,5 метра, длиной до 7-8 метров) и вертикальную (полоса шириной 2 метра, длиной 5-6 метров) мишень. Ведение мяча между предметами и с обводкой предметов. Эстафеты с ведением мяча, с передачей мяча партнёру. Игра в футбол по упрощённым правилам (мини-футбол).</w:t>
      </w:r>
    </w:p>
    <w:p w:rsidR="00624BE8" w:rsidRPr="00624BE8" w:rsidRDefault="00624BE8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4BE8" w:rsidRPr="00624BE8" w:rsidRDefault="00624BE8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Пятый год обучения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Общая физическая подготовка</w:t>
      </w:r>
    </w:p>
    <w:tbl>
      <w:tblPr>
        <w:tblW w:w="967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75"/>
      </w:tblGrid>
      <w:tr w:rsidR="00624BE8" w:rsidRPr="00624BE8" w:rsidTr="00624BE8">
        <w:trPr>
          <w:trHeight w:val="1920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Упражнения для рук и плечевого пояса; для мышц шеи; для туловища, для ног. Упражнения с сопротивлением: упражнения в парах – повороты, наклоны, сгибание и разгибание рук, </w:t>
            </w:r>
            <w:proofErr w:type="spellStart"/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переталкивание</w:t>
            </w:r>
            <w:proofErr w:type="spellEnd"/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приседания с партнером, переноска партнера на спине и на плечах, элементы борьбы в стойке, игры с элементами сопротивления. Акробатические упражнения. Кувырки, полет – кувырок вперед с места и с разбега, перевороты. Подвижные игры и упражнения.</w:t>
            </w: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Игры с мячом; игры с бегом, с элементами сопротивления, с прыжками, с метанием; эстафеты встречные и круговые с преодолением полосы препятствий из гимнастических снарядов, метание в цель, бросками и ловлей мяча, прыжками и бегом в различных сочетаниях перечисленных элементов.</w:t>
            </w:r>
          </w:p>
          <w:p w:rsidR="00624BE8" w:rsidRPr="00624BE8" w:rsidRDefault="00624BE8" w:rsidP="0062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24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Легкоатлетические упражнения. Бег на 30, 60, 100, 200 м; на 400, 500, 800, 1500 м. Кроссы от 1 до 3 км. Прыжки в длину и в высоту с места и с разбега.</w:t>
            </w:r>
          </w:p>
        </w:tc>
      </w:tr>
    </w:tbl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Баскетбол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</w:t>
      </w:r>
      <w:r w:rsidR="00ED799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Основы знаний. 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Взаимосвязь регулярной физической активности и индивидуальных здоровых привычек. Аэробная и анаэробная работоспособность. Физическая подготовка и её связь с развитием систем дыхания и кровообращения.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2. </w:t>
      </w:r>
      <w:r w:rsidR="00ED799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Специальная подготовка. 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Повороты на месте. Остановка прыжком и в два шага в различных упражнениях и подвижных играх. Ведение мяча с изменением направления, скорости и высоты отскока. Челночное ведение. Передача одной рукой от плеча после ведения при встречном движении. Броски в движении после двух шагов. Учебная игра.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Волейбол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</w:t>
      </w:r>
      <w:r w:rsidR="00ED799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Основы знаний. 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Приёмы силовой подготовки. Основные способы регулирования физической нагрузки: по скорости и продолжительности выполнения упражнений.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</w:t>
      </w:r>
      <w:r w:rsidRPr="00624BE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Специальная подготовка.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Верхняя передача двумя руками в прыжке. Прямой нападающий удар. Верхняя, нижняя передача двумя руками назад. Совершенствование приема мяча с подачи и в защите. Двусторонняя учебная игра. Одиночное блокирование и страховка. Командные тактические действия в нападении и защите. Подвижные игры.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Футбол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</w:t>
      </w:r>
      <w:r w:rsidRPr="00624BE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Основы знаний.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Правила игры в футбол. Роль команды и значение взаимопонимания для игры. Роль капитана команды, его права и обязанности.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Пояснения к правилам игры в футбол. Обязанности судей. Выбор места судей при различных игровых ситуациях. Замечание, предупреждение и удаление игроков с полей.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Планирование спортивной тренировки. Методы развития спортивной работоспособности футболистов.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Виды соревнований. Система розыгрыша. Правила соревнований, их организация и проведение.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2.Специальная подготовка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Упражнения для развития силы. Приседания с отягощением с последующим быстрым выпрямлением подскоки и прыжки после приседания без отягощения и с отягощением. Приседание на одной ноге с последующим подскоком вверх. Лежа на животе сгибание ног в коленях с сопротивлением партнера или резинового амортизатора. Броски набивного мяча ногой на дальность за счет энергичного маха 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ногой вперед. Удары по футбольному мячу ногами и головой на дальность. Вбрасывание футбольного и набивного мяча на дальность. Толчки плечом партнера. Борьба за мяч.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вратаря: из упора стоя у стены одновременное и попеременное сгибание рук в лучезапястных суставах. То же, но отталкиваясь от стены ладонями и пальцами. В упоре лежа передвижение на руках вправо (влево) по кругу (носки ног на месте). В упоре лежа хлопки ладонями. Упражнения для кистей рук с гантелями и кистевыми амортизаторами. Сжимание теннисного (резинового) мяча. Многократное повторение упражнений в ловле и бросках набивного мяча от груди двумя руками. Броски футбольного и набивного мячей одной рукой на дальность. Ловля набивных мячей, направляемых 2 –3 партнерами с разных сторон, с последующими бросками.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Упражнения для развития быстроты. </w:t>
      </w:r>
      <w:proofErr w:type="gramStart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Повторное</w:t>
      </w:r>
      <w:proofErr w:type="gramEnd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пробегание</w:t>
      </w:r>
      <w:proofErr w:type="spellEnd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коротких отрезков (10 – 30 м) из различных исходных положений. Бег с изменениями (до 180*). Бег прыжками. Эстафетный бег. Бег с изменением скорости. Челночный бег лицом и спиной вперед. Бег боком и спиной вперед (10 – 20 м) наперегонки. Бег «змейкой» между расставленными в различном положении стойками. Бег с быстрым изменением способа передвижения. Ускорения и рывки с мячом (до 30 м). Обводка препятствий (на скорость). Рывки к мячу с последующим ударам по воротам.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Упражнения для развития ловкости. Прыжки с разбега толчком одной и двух ног, стараясь достать высоко подвешенный мяч головой, ногой, рукой (для вратарей); те же, выполняя в прыжке поворот на 90 – 180*. Прыжки вперед с поворотом и имитацией ударов головой и ногами. Прыжки с места и с разбега с ударом головой по мячам, подвешенным на разной высоте. Кувырки вперед и назад, в сторону. Жонглирование мячом в воздухе, чередуя удары различными частями стопы, бедром, головой. Ведение мяча головой. Подвижные игры.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Упражнения для развития специальной выносливости. Переменный и поворотный бег с мячом. Двусторонние игры. Игровые упражнения с мячом (трое против трех, двое против двух и т.д.) большой интенсивности. Комплексные задания: ведение и обводка стоек, передачи и удары по воротам, выполняемые в течени</w:t>
      </w:r>
      <w:proofErr w:type="gramStart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</w:t>
      </w:r>
      <w:proofErr w:type="gramEnd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3 – 10 мин.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Упражнения для формирования умения двигаться без мяча.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Бег: обычный, спиной вперед; </w:t>
      </w:r>
      <w:proofErr w:type="spellStart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скрестным</w:t>
      </w:r>
      <w:proofErr w:type="spellEnd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приставным шагом, изменяя ритм за счет различной длины шагов и скорости движения. Цикличный бег (с поворотным скачком на одной ноге). </w:t>
      </w:r>
      <w:proofErr w:type="gramStart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Прыжки: вверх, верх – вперед, вверх – назад, вверх – вправо, вверх – влево, толчком двух ног с места и толчком на одной и двух ногах с разбега.</w:t>
      </w:r>
      <w:proofErr w:type="gramEnd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Для вратарей: прыжки в сторону с падением перекатом. </w:t>
      </w:r>
      <w:proofErr w:type="gramStart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Повороты</w:t>
      </w:r>
      <w:proofErr w:type="gramEnd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во время бега переступая и на одной ноге. Остановки во время бега – выпадом, прыжком, переступанием.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4BE8" w:rsidRPr="00624BE8" w:rsidRDefault="00624BE8" w:rsidP="00624BE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Список литературы</w:t>
      </w:r>
    </w:p>
    <w:p w:rsidR="00624BE8" w:rsidRPr="00624BE8" w:rsidRDefault="00624BE8" w:rsidP="00624BE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Гринлер</w:t>
      </w:r>
      <w:proofErr w:type="spellEnd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К. и др. «Физическая подготовка футболистов», М: ПК, 1976.</w:t>
      </w:r>
    </w:p>
    <w:p w:rsidR="00624BE8" w:rsidRPr="00624BE8" w:rsidRDefault="00624BE8" w:rsidP="00624BE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Зимин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А.М. «Первые шаги в баскетболе. Учебное пособие для учащихся и учителей» М.: «Просвещение» 199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г.</w:t>
      </w:r>
    </w:p>
    <w:p w:rsidR="00624BE8" w:rsidRPr="00624BE8" w:rsidRDefault="00624BE8" w:rsidP="00624BE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Колос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В.М. «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Волейбол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теория и практика»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М. Просвещение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19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90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г.</w:t>
      </w:r>
    </w:p>
    <w:p w:rsidR="00624BE8" w:rsidRPr="00624BE8" w:rsidRDefault="00624BE8" w:rsidP="00624BE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Матвеев А.П. «Оценка качества подготовки учеников основной школы по физической культуре М. «Дрофа» 20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 год.</w:t>
      </w:r>
    </w:p>
    <w:p w:rsidR="00624BE8" w:rsidRPr="00624BE8" w:rsidRDefault="00624BE8" w:rsidP="00624BE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Монаков</w:t>
      </w:r>
      <w:proofErr w:type="spellEnd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Г.В.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Маслова И.Ю. 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«Техническая подготовка футболистов, методика и планирование», М: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МС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20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12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624BE8" w:rsidRPr="00624BE8" w:rsidRDefault="00624BE8" w:rsidP="00624BE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Внеурочная деятельность учащихся.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Баскетбол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пособие для учителей и методистов/</w:t>
      </w:r>
      <w:proofErr w:type="spellStart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Г.А.Колодиницкий</w:t>
      </w:r>
      <w:proofErr w:type="spellEnd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В.С. Кузнецов, М.В. Маслов.- М.: Просвещение, 201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.-7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с.: ил.- (Работаем по новым стандартам).</w:t>
      </w:r>
    </w:p>
    <w:p w:rsidR="00624BE8" w:rsidRPr="00624BE8" w:rsidRDefault="00624BE8" w:rsidP="00624BE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Футбол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учебно-тренировочный).- М.: Советский спорт. 20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12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.-1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20</w:t>
      </w: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</w:t>
      </w:r>
    </w:p>
    <w:p w:rsidR="00624BE8" w:rsidRPr="00624BE8" w:rsidRDefault="00624BE8" w:rsidP="00624BE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Примерные программы по учебным предметам. Физическая культура. 5-9 классы: проект.- 3-е изд.- М.: Просвещение, 2011.-61с</w:t>
      </w:r>
      <w:proofErr w:type="gramStart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.-</w:t>
      </w:r>
      <w:proofErr w:type="gramEnd"/>
      <w:r w:rsidRPr="00624BE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(Стандарты второго поколения).</w:t>
      </w: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624BE8" w:rsidRPr="00624BE8" w:rsidRDefault="00624BE8" w:rsidP="00624BE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sectPr w:rsidR="00624BE8" w:rsidRPr="00624BE8" w:rsidSect="00B53F0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622D0"/>
    <w:multiLevelType w:val="multilevel"/>
    <w:tmpl w:val="6B0C4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ED7E09"/>
    <w:multiLevelType w:val="multilevel"/>
    <w:tmpl w:val="F690B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E8"/>
    <w:rsid w:val="00022EBD"/>
    <w:rsid w:val="00624BE8"/>
    <w:rsid w:val="00A874C5"/>
    <w:rsid w:val="00B26DFF"/>
    <w:rsid w:val="00B53F0D"/>
    <w:rsid w:val="00D7774F"/>
    <w:rsid w:val="00ED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24BE8"/>
    <w:rPr>
      <w:i/>
      <w:iCs/>
    </w:rPr>
  </w:style>
  <w:style w:type="paragraph" w:customStyle="1" w:styleId="Default">
    <w:name w:val="Default"/>
    <w:rsid w:val="00A874C5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A874C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7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7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24BE8"/>
    <w:rPr>
      <w:i/>
      <w:iCs/>
    </w:rPr>
  </w:style>
  <w:style w:type="paragraph" w:customStyle="1" w:styleId="Default">
    <w:name w:val="Default"/>
    <w:rsid w:val="00A874C5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A874C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7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7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21</Pages>
  <Words>7248</Words>
  <Characters>41320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Otkins</dc:creator>
  <cp:lastModifiedBy>Otkins</cp:lastModifiedBy>
  <cp:revision>4</cp:revision>
  <dcterms:created xsi:type="dcterms:W3CDTF">2021-12-12T18:07:00Z</dcterms:created>
  <dcterms:modified xsi:type="dcterms:W3CDTF">2022-02-25T04:13:00Z</dcterms:modified>
</cp:coreProperties>
</file>